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EF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2026年崇文门院区保安服务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需求</w:t>
      </w:r>
    </w:p>
    <w:p w14:paraId="53D9B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</w:p>
    <w:p w14:paraId="1500E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0"/>
        <w:rPr>
          <w:rFonts w:hint="eastAsia" w:ascii="宋体" w:hAnsi="宋体" w:eastAsia="宋体" w:cs="宋体"/>
          <w:sz w:val="28"/>
          <w:szCs w:val="28"/>
        </w:rPr>
      </w:pPr>
      <w:bookmarkStart w:id="0" w:name="heading_0"/>
      <w:r>
        <w:rPr>
          <w:rFonts w:hint="eastAsia" w:ascii="宋体" w:hAnsi="宋体" w:eastAsia="宋体" w:cs="宋体"/>
          <w:b/>
          <w:sz w:val="28"/>
          <w:szCs w:val="28"/>
        </w:rPr>
        <w:t>一、服务内容</w:t>
      </w:r>
      <w:bookmarkEnd w:id="0"/>
    </w:p>
    <w:p w14:paraId="6EF4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根据招标人需求，提供专业安保服务，具体内容包括：门卫值守、治安巡逻、秩序维护、消防管理、交通疏导、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纠纷处理、</w:t>
      </w:r>
      <w:r>
        <w:rPr>
          <w:rFonts w:hint="eastAsia" w:ascii="宋体" w:hAnsi="宋体" w:eastAsia="宋体" w:cs="宋体"/>
          <w:sz w:val="28"/>
          <w:szCs w:val="28"/>
        </w:rPr>
        <w:t>突发事件处置、反恐防暴、安检服务、微型消防站值守等相关保安服务工作。</w:t>
      </w:r>
    </w:p>
    <w:p w14:paraId="06118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8E66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0"/>
        <w:rPr>
          <w:rFonts w:hint="eastAsia" w:ascii="宋体" w:hAnsi="宋体" w:eastAsia="宋体" w:cs="宋体"/>
          <w:sz w:val="28"/>
          <w:szCs w:val="28"/>
        </w:rPr>
      </w:pPr>
      <w:bookmarkStart w:id="1" w:name="heading_1"/>
      <w:r>
        <w:rPr>
          <w:rFonts w:hint="eastAsia" w:ascii="宋体" w:hAnsi="宋体" w:eastAsia="宋体" w:cs="宋体"/>
          <w:b/>
          <w:sz w:val="28"/>
          <w:szCs w:val="28"/>
        </w:rPr>
        <w:t>二、招标范围</w:t>
      </w:r>
      <w:bookmarkEnd w:id="1"/>
    </w:p>
    <w:p w14:paraId="1C47E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（一）岗位要求：</w:t>
      </w:r>
    </w:p>
    <w:p w14:paraId="78A41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8"/>
          <w:szCs w:val="28"/>
        </w:rPr>
        <w:t>根据采购人制定的保安岗位设置及工作时间要求，按照每人每天8小时、每周40小时的工时标准聘请保安服务人员，岗位总人数不得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</w:t>
      </w:r>
      <w:r>
        <w:rPr>
          <w:rFonts w:hint="eastAsia" w:ascii="宋体" w:hAnsi="宋体" w:eastAsia="宋体" w:cs="宋体"/>
          <w:sz w:val="28"/>
          <w:szCs w:val="28"/>
        </w:rPr>
        <w:t>于168人，最终人员数量以实际发生量为准。</w:t>
      </w:r>
    </w:p>
    <w:p w14:paraId="25254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8"/>
          <w:szCs w:val="28"/>
        </w:rPr>
        <w:t>岗位种类包括：微型消防站岗、安检班组、勤务专班、治安巡逻处突队、普通保安岗、病房服务台岗。</w:t>
      </w:r>
    </w:p>
    <w:p w14:paraId="5DBF6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sz w:val="28"/>
          <w:szCs w:val="28"/>
        </w:rPr>
        <w:t>驻本项目保安人员须通过政审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并提供学历证明、无犯罪记录、入职体检报告、培训记录</w:t>
      </w:r>
      <w:r>
        <w:rPr>
          <w:rFonts w:hint="eastAsia" w:ascii="宋体" w:hAnsi="宋体" w:eastAsia="宋体" w:cs="宋体"/>
          <w:sz w:val="28"/>
          <w:szCs w:val="28"/>
        </w:rPr>
        <w:t>。微型消防站岗、勤务专班、治安巡逻处突队、普通保安岗人员须持有《保安员资格证》；安检岗位人员须具备《安全检查员》资质，投标人须提供相关资质证书复印件。投标公司须具备相应的经营资质。</w:t>
      </w:r>
    </w:p>
    <w:p w14:paraId="1EAE7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（二）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业绩</w:t>
      </w:r>
      <w:r>
        <w:rPr>
          <w:rFonts w:hint="eastAsia" w:ascii="宋体" w:hAnsi="宋体" w:eastAsia="宋体" w:cs="宋体"/>
          <w:b/>
          <w:sz w:val="28"/>
          <w:szCs w:val="28"/>
        </w:rPr>
        <w:t>要求</w:t>
      </w:r>
    </w:p>
    <w:p w14:paraId="0D3C3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近5年，须有不少于1个已完成或履约中的三级甲等医院保安服务项目业绩，且项目规模不小于本项目。</w:t>
      </w:r>
    </w:p>
    <w:p w14:paraId="3D242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（三）投诉要求</w:t>
      </w:r>
    </w:p>
    <w:p w14:paraId="47A5B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 上述符合要求的业绩项目，服务期内因投标人自身原因引发的有效接诉即办投诉，不得超过20个（含20个）。</w:t>
      </w:r>
    </w:p>
    <w:p w14:paraId="350C5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 相关定义：“有效接诉即办投诉”指通过12345等官方平台提出，经审核确认属投标人服务责任（如履职不到位、态度恶劣等），且无法免责（不可抗力、甲方失误等）的投诉，不含咨询、求助类及非服务商原因投诉，认定标准参照当地相关规定。“服务商原因”指因投标人未履行合同、管理不善、人员失职等自身过错引发的投诉，不含非自身原因投诉。</w:t>
      </w:r>
    </w:p>
    <w:p w14:paraId="57393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 证明材料：须提供每个项目的投诉情况说明（加盖公章）及官方平台投诉统计证明（或甲方佐证），明确投诉数量、事项、处理结果及责任认定。无法提供材料的，视为投诉超限额。</w:t>
      </w:r>
    </w:p>
    <w:p w14:paraId="76402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92CB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023E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0"/>
        <w:rPr>
          <w:rFonts w:hint="eastAsia" w:ascii="宋体" w:hAnsi="宋体" w:eastAsia="宋体" w:cs="宋体"/>
          <w:sz w:val="28"/>
          <w:szCs w:val="28"/>
        </w:rPr>
      </w:pPr>
      <w:bookmarkStart w:id="2" w:name="heading_2"/>
      <w:r>
        <w:rPr>
          <w:rFonts w:hint="eastAsia" w:ascii="宋体" w:hAnsi="宋体" w:eastAsia="宋体" w:cs="宋体"/>
          <w:b/>
          <w:sz w:val="28"/>
          <w:szCs w:val="28"/>
        </w:rPr>
        <w:t>三、本项目相关要求</w:t>
      </w:r>
      <w:bookmarkEnd w:id="2"/>
    </w:p>
    <w:p w14:paraId="4DAE2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3" w:name="heading_3"/>
      <w:r>
        <w:rPr>
          <w:rFonts w:hint="eastAsia" w:ascii="宋体" w:hAnsi="宋体" w:eastAsia="宋体" w:cs="宋体"/>
          <w:b/>
          <w:sz w:val="28"/>
          <w:szCs w:val="28"/>
        </w:rPr>
        <w:t>（一）项目地点</w:t>
      </w:r>
      <w:bookmarkEnd w:id="3"/>
    </w:p>
    <w:p w14:paraId="353E8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本项目主要服务地点为首都医科大学附属北京同仁医院崇文门院区，可根据甲方需求进行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服务地点</w:t>
      </w:r>
      <w:r>
        <w:rPr>
          <w:rFonts w:hint="eastAsia" w:ascii="宋体" w:hAnsi="宋体" w:eastAsia="宋体" w:cs="宋体"/>
          <w:sz w:val="28"/>
          <w:szCs w:val="28"/>
        </w:rPr>
        <w:t>调配。</w:t>
      </w:r>
    </w:p>
    <w:p w14:paraId="050C4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4" w:name="heading_4"/>
      <w:r>
        <w:rPr>
          <w:rFonts w:hint="eastAsia" w:ascii="宋体" w:hAnsi="宋体" w:eastAsia="宋体" w:cs="宋体"/>
          <w:b/>
          <w:sz w:val="28"/>
          <w:szCs w:val="28"/>
        </w:rPr>
        <w:t>（二）服务期限</w:t>
      </w:r>
      <w:bookmarkEnd w:id="4"/>
    </w:p>
    <w:p w14:paraId="10B11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服务期限为2年，自2026年7月1日起至2028年6月30日止；合同实行一年一签，费用按季度据实结算。甲方将根据年度评价结果，决定次年是否续期；本项目在第二个服务期内，可根据医院及上级部门相关重大安排予以终止。</w:t>
      </w:r>
    </w:p>
    <w:p w14:paraId="3EEC7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5" w:name="heading_5"/>
      <w:r>
        <w:rPr>
          <w:rFonts w:hint="eastAsia" w:ascii="宋体" w:hAnsi="宋体" w:eastAsia="宋体" w:cs="宋体"/>
          <w:b/>
          <w:sz w:val="28"/>
          <w:szCs w:val="28"/>
        </w:rPr>
        <w:t>（三）服务费标准及付款方式</w:t>
      </w:r>
      <w:bookmarkEnd w:id="5"/>
    </w:p>
    <w:p w14:paraId="36555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保安服务费标准为每人每月4500元，168人每月合计费用为人民币756000元（大写：人民币捌拾叁万贰仟陆佰陆拾贰元整），本期合同服务费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2026年7月1日至202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年6月30日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共计人民币9072000元（大写：人民币玖佰玖拾玖万壹仟玖佰肆拾肆元整）。</w:t>
      </w:r>
    </w:p>
    <w:p w14:paraId="27A3C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2. 甲方依据实际在岗人数，结合考勤记录及满意度评价结果，据实支付保安服务费，付款周期为每季度一次。满意度评价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每扣减1分扣减保安服务费500元。</w:t>
      </w:r>
    </w:p>
    <w:p w14:paraId="2DFAC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甲方支付给乙方的服务费，已涵盖保安人员工资、节假日工资、社会保险费用、乙方为保安人员办理的其他各类保险、服装费等全部相关费用，甲方不再另行支付其他任何费用。</w:t>
      </w:r>
    </w:p>
    <w:p w14:paraId="2FBB2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6" w:name="heading_6"/>
      <w:r>
        <w:rPr>
          <w:rFonts w:hint="eastAsia" w:ascii="宋体" w:hAnsi="宋体" w:eastAsia="宋体" w:cs="宋体"/>
          <w:b/>
          <w:sz w:val="28"/>
          <w:szCs w:val="28"/>
        </w:rPr>
        <w:t>（四）人员要求</w:t>
      </w:r>
      <w:bookmarkEnd w:id="6"/>
    </w:p>
    <w:p w14:paraId="09206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所有保安人员均须无犯罪记录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通过政审，乙方须提供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相关材料及</w:t>
      </w:r>
      <w:r>
        <w:rPr>
          <w:rFonts w:hint="eastAsia" w:ascii="宋体" w:hAnsi="宋体" w:eastAsia="宋体" w:cs="宋体"/>
          <w:sz w:val="28"/>
          <w:szCs w:val="28"/>
        </w:rPr>
        <w:t>承诺函。</w:t>
      </w:r>
    </w:p>
    <w:p w14:paraId="57217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项目经理岗位人员须具备本科及以上文化程度，且拥有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 xml:space="preserve"> 年及以上相关从业管理经验，项目经理需驻场开展工作。</w:t>
      </w:r>
    </w:p>
    <w:p w14:paraId="7D8E9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其他保安人员须符合以下要求：</w:t>
      </w:r>
    </w:p>
    <w:p w14:paraId="5A323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（1）职业教育：接受过系统的保安职业教育、岗位职责教育及法律法规教育，持《保安员资格证》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相关有效证件上岗。</w:t>
      </w:r>
    </w:p>
    <w:p w14:paraId="3326D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（2）技能培训：接受过保安员基础技能培训，熟练掌握基本安保器械的使用方法。</w:t>
      </w:r>
    </w:p>
    <w:p w14:paraId="3AFE0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（3）人员素质：具备较强的责任意识、执行力及敬业精神，忠诚履职、团结友善，无任何犯罪记录。</w:t>
      </w:r>
    </w:p>
    <w:p w14:paraId="19A31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（4）年龄范围为18至50周岁，其中30周岁以下人员占比不低于30%，45周岁以上人员占比不超过10%；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所有保安人员须为男性（除女性安检员及女性病房服务台人员），</w:t>
      </w:r>
      <w:r>
        <w:rPr>
          <w:rFonts w:hint="eastAsia" w:ascii="宋体" w:hAnsi="宋体" w:eastAsia="宋体" w:cs="宋体"/>
          <w:sz w:val="28"/>
          <w:szCs w:val="28"/>
        </w:rPr>
        <w:t>身高不低于1.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米，身体健康、无残疾，视力及听力良好，语言表达清晰，普通话标准，无心理疾病，须提供有效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入职</w:t>
      </w:r>
      <w:r>
        <w:rPr>
          <w:rFonts w:hint="eastAsia" w:ascii="宋体" w:hAnsi="宋体" w:eastAsia="宋体" w:cs="宋体"/>
          <w:sz w:val="28"/>
          <w:szCs w:val="28"/>
        </w:rPr>
        <w:t>体检健康证明。</w:t>
      </w:r>
    </w:p>
    <w:p w14:paraId="46ECD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（5）队长须具备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大专</w:t>
      </w:r>
      <w:r>
        <w:rPr>
          <w:rFonts w:hint="eastAsia" w:ascii="宋体" w:hAnsi="宋体" w:eastAsia="宋体" w:cs="宋体"/>
          <w:sz w:val="28"/>
          <w:szCs w:val="28"/>
        </w:rPr>
        <w:t>及以上文化程度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且拥有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 xml:space="preserve"> 年及以上相关从业经验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队员须具备初中及以上文化程度；退役军人优先录用，须具备标准普通话水平及一定的组织管理能力。</w:t>
      </w:r>
    </w:p>
    <w:p w14:paraId="60693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6）着装规范：制服整洁规范，不得留过耳长发，保持良好个人卫生，不得留过长指甲、佩戴夸张配饰；站姿端正，不得叉腰、抱胸、背靠他物；治安防暴装备穿戴齐全，确保各类装备器材无故障、可正常使用；电话接听须规范，语言表达标准、礼貌。</w:t>
      </w:r>
    </w:p>
    <w:p w14:paraId="54DCF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微型消防站岗、勤务专班、治安巡逻处突队、安检班组人员，除满足上述要求外，还须符合以下专项要求：</w:t>
      </w:r>
    </w:p>
    <w:p w14:paraId="4315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（1）无任何不良记录，具备强烈的正义感和责任意识，机智勇敢、行动敏捷，组织纪律观念强。</w:t>
      </w:r>
    </w:p>
    <w:p w14:paraId="699A2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（2）年龄范围为20至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</w:t>
      </w:r>
      <w:r>
        <w:rPr>
          <w:rFonts w:hint="eastAsia" w:ascii="宋体" w:hAnsi="宋体" w:eastAsia="宋体" w:cs="宋体"/>
          <w:sz w:val="28"/>
          <w:szCs w:val="28"/>
        </w:rPr>
        <w:t>周岁，其中30周岁以下人员占比不低于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</w:t>
      </w:r>
      <w:r>
        <w:rPr>
          <w:rFonts w:hint="eastAsia" w:ascii="宋体" w:hAnsi="宋体" w:eastAsia="宋体" w:cs="宋体"/>
          <w:sz w:val="28"/>
          <w:szCs w:val="28"/>
        </w:rPr>
        <w:t>%，身体素质优良。</w:t>
      </w:r>
    </w:p>
    <w:p w14:paraId="2597D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微型消防站队员须具备大专及以上学历，持有消防从业上岗证者优先；有消防从业、计算机从业经验及退役军人优先录用；身体健康，无传染性疾病、精神病史及癫痫病史，具备正常履行灭火救援职责的身体条件和心理素质；须自愿加入微型消防站，熟练掌握消防安全相关法律法规及医院消防管理制度，具备基本的消防知识和灭火技能，经培训考核合格后方可上岗。</w:t>
      </w:r>
    </w:p>
    <w:p w14:paraId="45062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（4）勤务专班人员中，退役军人占比不低于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80</w:t>
      </w:r>
      <w:r>
        <w:rPr>
          <w:rFonts w:hint="eastAsia" w:ascii="宋体" w:hAnsi="宋体" w:eastAsia="宋体" w:cs="宋体"/>
          <w:sz w:val="28"/>
          <w:szCs w:val="28"/>
        </w:rPr>
        <w:t>%，且所有人员须持有保安证上岗。</w:t>
      </w:r>
    </w:p>
    <w:p w14:paraId="1991A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（5）勤务专班、微型消防站人员须适应军事化管理，严格遵守日常作息、训练执勤、外出请假销假等相关制度，自觉执行并落实各项管理要求。</w:t>
      </w:r>
    </w:p>
    <w:p w14:paraId="2E0C8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（6）服从命令、听从指挥，积极参与反恐防暴基础训练及各类应急演练，自觉提升自身反恐防暴应急处置能力。</w:t>
      </w:r>
    </w:p>
    <w:p w14:paraId="50A84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（7）能够胜任医院范围内重点防范部位的安全巡查、安全检查工作，具备及时发现安全隐患及处置治安问题的能力。</w:t>
      </w:r>
    </w:p>
    <w:p w14:paraId="418EF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（8）安检班组人员须持有有效安检员资格证书，确保全员持证上岗；女性安检员占安检员总数的比例不低于80%；人员性格稳定、工作敬业，安检公司须具备相应的安检资质。</w:t>
      </w:r>
    </w:p>
    <w:p w14:paraId="1D13C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7" w:name="heading_7"/>
      <w:r>
        <w:rPr>
          <w:rFonts w:hint="eastAsia" w:ascii="宋体" w:hAnsi="宋体" w:eastAsia="宋体" w:cs="宋体"/>
          <w:b/>
          <w:sz w:val="28"/>
          <w:szCs w:val="28"/>
        </w:rPr>
        <w:t>（五）基本技能</w:t>
      </w:r>
      <w:bookmarkEnd w:id="7"/>
    </w:p>
    <w:p w14:paraId="1A6D6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 保安人员须熟练掌握岗位所需的业务知识及专业技能，能够独立完成岗位值守、巡查防控、应急处置等核心工作，具备较强的岗位适配能力。</w:t>
      </w:r>
    </w:p>
    <w:p w14:paraId="54418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 熟练掌握基本法律法规知识及与保安工作相关的政策、规定，包括《中华人民共和国治安管理处罚法》《保安服务管理条例》等，能够依法履职、规范执勤，杜绝违规执法行为。</w:t>
      </w:r>
    </w:p>
    <w:p w14:paraId="2A35C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 严格遵守医院各项规章制度及职业道德规范，遵纪守法，具备较强的自我约束力，坚守岗位底线，不徇私舞弊、不滥用职权，自觉维护医院及保安队伍形象。</w:t>
      </w:r>
    </w:p>
    <w:p w14:paraId="6CDEB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 乙方须定期对保安人员开展系统性培训，培训内容须包括文明执勤、沟通礼仪、应急逃生、医院感染防控、反恐防暴、消防器材原理及使用、医疗纠纷处置、可疑人员识别等相关知识，培训方式采用理论授课与实操演练相结合，确保培训效果，并建立完善的培训档案，详细记录培训时间、内容、参与人员、考核结果等信息，存档备查。</w:t>
      </w:r>
    </w:p>
    <w:p w14:paraId="016C2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 岗前安全培训时长不得少于18小时，培训考核合格后方可上岗；在岗人员每季度培训时长不得少于8小时，年度培训时长不得少于32小时，培训考核不合格者暂停上岗，经补训考核合格后方可恢复执勤。</w:t>
      </w:r>
    </w:p>
    <w:p w14:paraId="02931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 具备良好的沟通协调能力，能够与院方工作人员、患者及家属、公安民警等高效沟通，准确传达工作要求、反馈现场情况，妥善处理各类沟通分歧，避免矛盾升级。</w:t>
      </w:r>
    </w:p>
    <w:p w14:paraId="17EA9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 具备基本的应急处置技能，熟练掌握心肺复苏（CPR）、止血包扎等基础急救知识，能够在突发事件中协助开展初步急救处置，为专业救援争取时间。</w:t>
      </w:r>
    </w:p>
    <w:p w14:paraId="6DF94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 熟练掌握监控设备、门禁系统、消防报警系统等智能化设备的操作方法，能够及时发现设备异常并上报处置，确保各类设备正常运行。</w:t>
      </w:r>
    </w:p>
    <w:p w14:paraId="4271D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8" w:name="heading_8"/>
      <w:r>
        <w:rPr>
          <w:rFonts w:hint="eastAsia" w:ascii="宋体" w:hAnsi="宋体" w:eastAsia="宋体" w:cs="宋体"/>
          <w:b/>
          <w:sz w:val="28"/>
          <w:szCs w:val="28"/>
        </w:rPr>
        <w:t>（六）警用器械管理</w:t>
      </w:r>
      <w:bookmarkEnd w:id="8"/>
    </w:p>
    <w:p w14:paraId="00635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 警用器材系维护医院正常治安秩序、保障人员安全的专用工具，严格实行专人负责、集中管理、规范使用制度，严禁挪作他用、转借他人或私自处置。</w:t>
      </w:r>
    </w:p>
    <w:p w14:paraId="0A194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 乙方负责提供保安人员所需的制式服装、执勤装备（含防刺服、头盔、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防暴器械</w:t>
      </w:r>
      <w:r>
        <w:rPr>
          <w:rFonts w:hint="eastAsia" w:ascii="宋体" w:hAnsi="宋体" w:eastAsia="宋体" w:cs="宋体"/>
          <w:sz w:val="28"/>
          <w:szCs w:val="28"/>
        </w:rPr>
        <w:t>、防刺手套、执法记录仪）及通讯器材，所有装备须符合国家相关标准，质量合格、性能稳定，能够满足岗位执勤需求；乙方须定期对装备进行维护、检修，确保装备完好可用，并建立装备管理台账，详细记录装备采购、发放、使用、维护、报废等情况。</w:t>
      </w:r>
    </w:p>
    <w:p w14:paraId="39BA2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 甲方负责提供破拆工具、防爆围栏等大型警用器械，以及一次性警戒线、塑料扎带等耗材类警用器械，乙方须指定专人负责接收、保管、领用及登记，建立耗材领用台账，做到按需领用、专人管理，杜绝浪费及丢失。</w:t>
      </w:r>
    </w:p>
    <w:p w14:paraId="16E8A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4.  保安人员须熟练掌握各类警用器材的使用性能、操作方法及安全注意事项，经培训考核合格后方可使用；使用过程中严格遵循操作规程，严禁违规使用、野蛮操作，防止器材损坏或意外事故发生。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保障设备电量、存储空间充足，满足日常使用要求。</w:t>
      </w:r>
    </w:p>
    <w:p w14:paraId="761AB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 警用器材实行定点存放、集中管理，不得随意搁置或委托他人保管；无特殊公务需求、未经甲方保卫处及乙方负责人批准，严禁将警用器材带出医院指定管理区域，严禁私自携带警用器材外出。</w:t>
      </w:r>
    </w:p>
    <w:p w14:paraId="4C9F3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 保安人员须妥善保管、规范使用警用器械，每日上岗前检查器材完好情况，下岗后及时归还至指定存放点并做好登记；若因个人原因造成警用器械损坏、丢失的，须按原价予以赔偿；因不可抗力造成器材损坏的，须及时上报并说明情况，经核实后按相关规定处理。</w:t>
      </w:r>
    </w:p>
    <w:p w14:paraId="648DE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 所有警用器材须符合国家、地方及行业相关安全防护标准及环保要求，严禁使用不合格、过期或报废的警用器材；乙方须定期对警用器材进行排查，对不合格、过期的器材及时更换、报废，做好相关记录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并及时补充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2447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 执法记录仪规范使用，完整记录执勤过程，记录内容须妥善保存，保存期限不得少于3个月，严禁私自删除、篡改记录；因工作需要调取记录的，须经甲方保卫处及乙方负责人批准。</w:t>
      </w:r>
    </w:p>
    <w:p w14:paraId="6BDEC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9" w:name="heading_9"/>
      <w:r>
        <w:rPr>
          <w:rFonts w:hint="eastAsia" w:ascii="宋体" w:hAnsi="宋体" w:eastAsia="宋体" w:cs="宋体"/>
          <w:b/>
          <w:sz w:val="28"/>
          <w:szCs w:val="28"/>
        </w:rPr>
        <w:t>（七）保安人事管理</w:t>
      </w:r>
      <w:bookmarkEnd w:id="9"/>
    </w:p>
    <w:p w14:paraId="7CB0A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 乙方在医院保卫处的统一领导下开展治安保卫工作，行使现场管理权，严格执行甲方的各项工作要求及部署；重大事项（如人员重大调整、突发事件处置方案变更、规章制度修订等）须提前上报医院保卫处，经批准后方可实施，严禁擅自决策、违规操作。</w:t>
      </w:r>
    </w:p>
    <w:p w14:paraId="54260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 保安人员实行严格的政审、备案制度，入职前须经公安部门政审合格，无犯罪记录、无不良从业记录，入职及上岗前须经医院保卫处审核通过，办理相关备案手续后，方可上岗；严禁未经审核、备案的人员擅自上岗。</w:t>
      </w:r>
    </w:p>
    <w:p w14:paraId="33827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 医院保卫处有权对保安人员的工作进行监督、检查及指导，对工作不称职、违反规章制度、不适合岗位工作的人员，有权要求乙方予以调换；乙方须在接到调换通知后3个工作日内完成人员调换，确保岗位工作不受影响，新调换人员须符合岗位要求并经甲方审核通过。</w:t>
      </w:r>
    </w:p>
    <w:p w14:paraId="55CB2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 保安人员因劳动合同期满终止合同、申请解除劳动合同并获批准，或因离职、辞退、患病、工伤等原因无法继续履行岗位职责的，乙方须提前7个工作日向甲方报备，及时补充符合岗位要求的人员；补充期间须采取临时顶岗措施，确保岗位无空缺、工作无间断。</w:t>
      </w:r>
    </w:p>
    <w:p w14:paraId="3ED24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 乙方须为每名入职保安人员购买意外伤害险、工伤保险等相关保险，确保人员保障到位；同时按照国家相关规定，为保安人员缴纳社会保险，保障保安人员合法权益，严禁漏缴、欠缴社会保险。</w:t>
      </w:r>
    </w:p>
    <w:p w14:paraId="52E44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 乙方须建立健全保安人员人事档案，档案内容包括个人基本信息、政审材料、体检报告、资质证书、培训记录、绩效考核记录、奖惩记录、劳动合同等，档案须规范管理、妥善留存，保存期限不得少于服务期限届满后2年。</w:t>
      </w:r>
    </w:p>
    <w:p w14:paraId="325FC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 保安人员实行绩效考核管理，乙方须制定科学合理的绩效考核方案，考核内容涵盖岗位履职、纪律遵守、服务质量、应急处置等方面，考核结果与薪酬、奖惩、岗位调整直接挂钩；每月将绩效考核结果上报甲方保卫处备案。</w:t>
      </w:r>
    </w:p>
    <w:p w14:paraId="18B08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 乙方须加强保安人员的日常管理，定期开展思想教育、职业道德教育，提升保安人员的责任意识、服务意识及纪律意识；严禁保安人员从事任何违法违规、损害医院形象的行为，对违反规定的人员，须及时予以处理，并将处理结果上报甲方。</w:t>
      </w:r>
    </w:p>
    <w:p w14:paraId="13ECD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10" w:name="heading_10"/>
      <w:r>
        <w:rPr>
          <w:rFonts w:hint="eastAsia" w:ascii="宋体" w:hAnsi="宋体" w:eastAsia="宋体" w:cs="宋体"/>
          <w:b/>
          <w:sz w:val="28"/>
          <w:szCs w:val="28"/>
        </w:rPr>
        <w:t>（八）工作内容</w:t>
      </w:r>
      <w:bookmarkEnd w:id="10"/>
    </w:p>
    <w:p w14:paraId="18323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保安工作根据医院就医场所的实际需求，结合医院安全管理重点，划分为治安管理、消防管理、交通管理、突发事件应对四大类，实行规范化、常态化管理，具体工作内容如下：</w:t>
      </w:r>
    </w:p>
    <w:p w14:paraId="23BA8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2"/>
        <w:rPr>
          <w:rFonts w:hint="eastAsia" w:ascii="宋体" w:hAnsi="宋体" w:eastAsia="宋体" w:cs="宋体"/>
          <w:sz w:val="28"/>
          <w:szCs w:val="28"/>
        </w:rPr>
      </w:pPr>
      <w:bookmarkStart w:id="11" w:name="heading_11"/>
      <w:r>
        <w:rPr>
          <w:rFonts w:hint="eastAsia" w:ascii="宋体" w:hAnsi="宋体" w:eastAsia="宋体" w:cs="宋体"/>
          <w:b/>
          <w:sz w:val="28"/>
          <w:szCs w:val="28"/>
        </w:rPr>
        <w:t>1. 治安管理</w:t>
      </w:r>
      <w:bookmarkEnd w:id="11"/>
    </w:p>
    <w:p w14:paraId="0D2EC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医院内部治安管理，是指在医院保卫处的统筹指导下，维护医院内部各项治安秩序，保障来院人员及本院员工正常就医、工作秩序，防范各类治安风险的安全管理工作，具体包括以下内容：</w:t>
      </w:r>
    </w:p>
    <w:p w14:paraId="1514E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门卫服务：按照岗位职责，对医院职工、外来人员及车辆进出的重要出入口进行严格管控，实行24小时值守；对来访人员、车辆进行验证、登记，核实身份信息及来访事由，严禁无关人员、无关车辆进入医院核心区域；对携带可疑物品、违禁物品的人员及车辆，及时排查处置，维护医院内部秩序，保障人员及财产安全。</w:t>
      </w:r>
    </w:p>
    <w:p w14:paraId="1D310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（2）秩序维护：按照岗位职责，重点维护门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急</w:t>
      </w:r>
      <w:r>
        <w:rPr>
          <w:rFonts w:hint="eastAsia" w:ascii="宋体" w:hAnsi="宋体" w:eastAsia="宋体" w:cs="宋体"/>
          <w:sz w:val="28"/>
          <w:szCs w:val="28"/>
        </w:rPr>
        <w:t>诊、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自助挂号机</w:t>
      </w:r>
      <w:r>
        <w:rPr>
          <w:rFonts w:hint="eastAsia" w:ascii="宋体" w:hAnsi="宋体" w:eastAsia="宋体" w:cs="宋体"/>
          <w:sz w:val="28"/>
          <w:szCs w:val="28"/>
        </w:rPr>
        <w:t>、收费处、药房、病房等人员密集区域的医疗秩序，疏导排队秩序，防范拥挤踩踏事件发生；及时制止打架斗殴、偷盗扒窃、寻衅滋事等行为，妥善处理物品遗失、人员走失等求助事项；严厉防范医托、号贩子、留宿乞讨等违规现象，一经发现及时劝阻、清理，情节严重的上报公安部门处置，确保值守区域安全稳定。</w:t>
      </w:r>
    </w:p>
    <w:p w14:paraId="3610E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（3）巡逻服务：按照既定巡逻路线、巡逻频次，对医院门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急</w:t>
      </w:r>
      <w:r>
        <w:rPr>
          <w:rFonts w:hint="eastAsia" w:ascii="宋体" w:hAnsi="宋体" w:eastAsia="宋体" w:cs="宋体"/>
          <w:sz w:val="28"/>
          <w:szCs w:val="28"/>
        </w:rPr>
        <w:t>诊、病房、医技科室、财务室、药品库房、氧气站等重点部位及周边区域，实行24小时定期或不定期巡逻；开展设备设施巡查、异常情况排查、警戒及应急处置工作，重点排查治安隐患、消防隐患及设施设备异常，发现异常情况及时上报并妥善处置，做好巡逻记录，防范各类违法犯罪行为发生。</w:t>
      </w:r>
    </w:p>
    <w:p w14:paraId="247DB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重点部位守护：对医院财务室、药品库房、氧气站、放射科、检验科等重点要害部位，实行专人值守、重点守护，严禁无关人员进入；定期检查重点部位的门窗、监控、防盗设施，确保完好有效，防范盗窃、破坏等事件发生。</w:t>
      </w:r>
    </w:p>
    <w:p w14:paraId="0186A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2"/>
        <w:rPr>
          <w:rFonts w:hint="eastAsia" w:ascii="宋体" w:hAnsi="宋体" w:eastAsia="宋体" w:cs="宋体"/>
          <w:sz w:val="28"/>
          <w:szCs w:val="28"/>
        </w:rPr>
      </w:pPr>
      <w:bookmarkStart w:id="12" w:name="heading_12"/>
      <w:r>
        <w:rPr>
          <w:rFonts w:hint="eastAsia" w:ascii="宋体" w:hAnsi="宋体" w:eastAsia="宋体" w:cs="宋体"/>
          <w:b/>
          <w:sz w:val="28"/>
          <w:szCs w:val="28"/>
        </w:rPr>
        <w:t>2. 消防管理</w:t>
      </w:r>
      <w:bookmarkEnd w:id="12"/>
    </w:p>
    <w:p w14:paraId="743A5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消防管理是指在既定技术条件下，遵循相关原则、程序及方法，通过计划、组织、决策、控制、指挥、监督等职能，落实消防安全责任，防范火灾事故，实现消防安全目标的系统性工作，具体包括以下内容：</w:t>
      </w:r>
    </w:p>
    <w:p w14:paraId="72824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微型消防站工作：微型消防站成员须熟悉医院内部道路、水源分布、消防设施位置及灭火救援流程；乙方须定期组织微型消防站开展日常消防训练、培训及应急演练，提升灭火救援能力；火灾发生时，须严格按照灭火应急预案，迅速赶赴现场开展灭火、人员疏散、应急救援等相关工作，配合消防部门做好后续处置。</w:t>
      </w:r>
    </w:p>
    <w:p w14:paraId="3E3DB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消防巡查：每日对院内消防通道、安全出口、消防设施器材及重点风险部位开展常态化巡查，确保疏散通道、消防车道畅通无遮挡，防火门、防火卷帘完好有效、关闭到位；消防器材（灭火器、消火栓等）压力正常、完好可用，在有效期内，摆放规范无遮挡；应急照明、疏散指示标识清晰有效、通电正常；重点部位无违规动火、用电、存放易燃易爆物品等行为，巡查记录真实完整，发现隐患及时上报并规范处置，建立隐患整改闭环管理。</w:t>
      </w:r>
    </w:p>
    <w:p w14:paraId="3EEB3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消防设施维护：协助甲方对院内各类消防设施、器材进行日常维护、检查，及时发现设施器材故障、损坏情况并上报甲方处置；定期对消防水源、消防管道进行检查，确保水压正常、无泄漏；规范填写消防设施检查记录，确保各类消防设施始终处于良好运行状态。</w:t>
      </w:r>
    </w:p>
    <w:p w14:paraId="235A2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（4）消防安全宣传：配合甲方开展消防安全宣传教育工作，在医院显眼位置张贴消防安全标语、警示标识，协助普及消防安全知识，提升院内医务人员、患者及家属的消防安全意识和自救互救能力。</w:t>
      </w:r>
    </w:p>
    <w:p w14:paraId="5F2D2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2"/>
        <w:rPr>
          <w:rFonts w:hint="eastAsia" w:ascii="宋体" w:hAnsi="宋体" w:eastAsia="宋体" w:cs="宋体"/>
          <w:sz w:val="28"/>
          <w:szCs w:val="28"/>
        </w:rPr>
      </w:pPr>
      <w:bookmarkStart w:id="13" w:name="heading_13"/>
      <w:r>
        <w:rPr>
          <w:rFonts w:hint="eastAsia" w:ascii="宋体" w:hAnsi="宋体" w:eastAsia="宋体" w:cs="宋体"/>
          <w:b/>
          <w:sz w:val="28"/>
          <w:szCs w:val="28"/>
        </w:rPr>
        <w:t>3. 交通管理</w:t>
      </w:r>
      <w:bookmarkEnd w:id="13"/>
    </w:p>
    <w:p w14:paraId="51411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医院内部交通管理是指依据医院相关规定，运用教育、技术等多种手段，科学合理组织、指挥医院内部交通及车辆停放，妥善处理人员、车辆、道路之间的关系，确保院内交通安全、畅通，保障急诊救援通道畅通无阻，具体包括以下内容：</w:t>
      </w:r>
    </w:p>
    <w:p w14:paraId="01A56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交通事故处理：交通管理保安人员对收费停车场内车辆进行常态化巡检，确保停车场内设备正常运行，维护停车场内交通秩序，及时劝阻吸烟、违规停放等违规行为；发现车辆故障、剐蹭及交通事故时，须及时上报医院安全主管部门，保护现场、安抚当事人，妥善处置或协助公安交通管理部门处理相关纠纷及事故，做好相关记录。</w:t>
      </w:r>
    </w:p>
    <w:p w14:paraId="4EF04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交通指引：交通管理保安人员对进出医院的各类车辆及人员进行规范引导，指引车辆有序停放至指定区域，严禁违规占道停放；急诊绿色通道须安排专人负责管理，实行24小时值守，确保通道畅通，优先指引运送患者的车辆通行、在指定区域临时停放，患者下车后，及时引导车辆至指定停车位置，保障急诊绿色通道24小时畅通无阻。</w:t>
      </w:r>
    </w:p>
    <w:p w14:paraId="541DA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交通疏导：加强院内道路交通管理，定时巡查院内道路，及时疏导、清理违规停放车辆、占道物品，保障院内道路畅通；严禁任何无关车辆占用消防通道及应急通道，对违规占用行为及时劝阻、清理，情节严重的上报相关部门处置。</w:t>
      </w:r>
    </w:p>
    <w:p w14:paraId="78522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车辆自燃处置：负责停车场及院内道路的消防工作，定期检查车辆停放区域的消防安全情况，发现车辆火灾及自燃事件时，立即启动应急处置流程，使用就近消防器材开展初期灭火工作，同时上报医院保卫处及消防部门，组织人员疏散，配合做好后续处置工作。</w:t>
      </w:r>
    </w:p>
    <w:p w14:paraId="25D69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2"/>
        <w:rPr>
          <w:rFonts w:hint="eastAsia" w:ascii="宋体" w:hAnsi="宋体" w:eastAsia="宋体" w:cs="宋体"/>
          <w:sz w:val="28"/>
          <w:szCs w:val="28"/>
        </w:rPr>
      </w:pPr>
      <w:bookmarkStart w:id="14" w:name="heading_14"/>
      <w:r>
        <w:rPr>
          <w:rFonts w:hint="eastAsia" w:ascii="宋体" w:hAnsi="宋体" w:eastAsia="宋体" w:cs="宋体"/>
          <w:b/>
          <w:sz w:val="28"/>
          <w:szCs w:val="28"/>
        </w:rPr>
        <w:t>4. 突发事件应对</w:t>
      </w:r>
      <w:bookmarkEnd w:id="14"/>
    </w:p>
    <w:p w14:paraId="78D74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突发事件应对是指在突发事件的事前预防、事发应对、事中处置及事后恢复全过程中，通过建立健全应急机制，采取科学有效措施，运用专业技术及管理手段，快速响应、妥善处置，保障公众生命、健康及财产安全，最大限度降低事件影响的相关工作，具体包括以下内容：</w:t>
      </w:r>
    </w:p>
    <w:p w14:paraId="51C84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（1）暴力伤医事件处置：当发生或存在发生暴力伤医事件趋势时，保安人员须按以下要求处置：</w:t>
      </w:r>
    </w:p>
    <w:p w14:paraId="4229F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1）依据医院制定的相关应急预案，发生暴力伤医事件后，相关处突保安人员须立即赶赴现场，佩戴警用执法仪对现场情况进行全程录像，固定证据；</w:t>
      </w:r>
    </w:p>
    <w:p w14:paraId="11BAF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2）区域执勤保安须在1分钟内抵达现场，并第一时间通知医院保卫处，支援队伍须在3分钟内抵达现场，实现医警联动，严防事态扩大；</w:t>
      </w:r>
    </w:p>
    <w:p w14:paraId="5BCA9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3）现场处突保安人员须采取合理合法的防范措施，立即将当事双方隔离，维护现场安全秩序，疏散周边无关人员；</w:t>
      </w:r>
    </w:p>
    <w:p w14:paraId="75C65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4）全力保障医务人员人身安全，将受影响医务人员转移至安全区域，必要时采取防护措施，防止医务人员受到伤害；</w:t>
      </w:r>
    </w:p>
    <w:p w14:paraId="38CCA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5）尽量将肇事者带离事发现场至警务工作站或调解办公室，避免人群围观，防止事态升级，耐心做好情绪疏导工作；</w:t>
      </w:r>
    </w:p>
    <w:p w14:paraId="76CB9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6）处置过程中，对殴打医务人员、故意破坏医院公共设施的人员，须立即予以控制，并强制转送警务工作站或当地派出所，交由公安机关处理；</w:t>
      </w:r>
    </w:p>
    <w:p w14:paraId="5431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7）若歹徒持刀、器械等凶器实施暴力伤医行为，保安人员可持警械进行自我防御，全力保护受伤人员及受威胁人员安全，同时及时拨打110报警。</w:t>
      </w:r>
    </w:p>
    <w:p w14:paraId="71C2D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（2）寻衅滋事、打架斗殴事件处置：当发生或存在发生寻衅滋事、打架斗殴事件趋势时，保安人员须按以下要求处置：</w:t>
      </w:r>
    </w:p>
    <w:p w14:paraId="3D546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1）依据医院制定的相关应急预案开展处置工作，保持冷静，避免激化矛盾；</w:t>
      </w:r>
    </w:p>
    <w:p w14:paraId="37D00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2）发生寻衅滋事或打架斗殴事件时，处突保安人员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优先</w:t>
      </w:r>
      <w:r>
        <w:rPr>
          <w:rFonts w:hint="eastAsia" w:ascii="宋体" w:hAnsi="宋体" w:eastAsia="宋体" w:cs="宋体"/>
          <w:sz w:val="28"/>
          <w:szCs w:val="28"/>
        </w:rPr>
        <w:t>采取隔离、劝阻等方式，尽力劝阻其停止违规行为；</w:t>
      </w:r>
    </w:p>
    <w:p w14:paraId="54ED1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3）若劝阻无效，须立即通知医院保卫处，请求支援，同时做好现场警戒，防止无关人员参与其中；</w:t>
      </w:r>
    </w:p>
    <w:p w14:paraId="78DAE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4）处置过程中，对故意破坏医院公共设施、威胁他人人身安全的人员，须立即予以控制，避免造成更大损失；</w:t>
      </w:r>
    </w:p>
    <w:p w14:paraId="67D22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5）若当事人存在危害社会安全的行为，须强制将其送交警务工作室，处置过程中须做好自身防护，并及时拨打110，由公安机关进行后续处置，做好现场记录及证据固定。</w:t>
      </w:r>
    </w:p>
    <w:p w14:paraId="50BB2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（3）非正常聚集事件处置：当发生或存在发生非正常聚集事件趋势时，保安人员须按以下要求处置：</w:t>
      </w:r>
    </w:p>
    <w:p w14:paraId="32CFF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1）依据医院制定的相关应急预案开展处置工作，第一时间上报医院保卫处及相关领导；</w:t>
      </w:r>
    </w:p>
    <w:p w14:paraId="4CB31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2）处突保安人员接到非法聚众活动报警后，须立即上报保卫处领导，同时赶赴现场维护治安秩序，划定警戒区域，疏散周边无关人员，严格按照现场主管领导指示开展工作；</w:t>
      </w:r>
    </w:p>
    <w:p w14:paraId="60F4C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3）及时拨打“110”报警电话，请求公安部门协助处置或强制执行，配合公安部门做好现场处置工作；</w:t>
      </w:r>
    </w:p>
    <w:p w14:paraId="19C9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4）按照职责分工，采取有效措施制止事态蔓延发展，耐心做好聚集人员的情绪疏导和政策解释工作，最大限度降低事件对医院正常诊疗秩序的影响。</w:t>
      </w:r>
    </w:p>
    <w:p w14:paraId="27669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（4）涉恐、可疑爆炸物事件处置：当发生或存在发生涉恐、可疑爆炸物事件趋势时，保安人员须按以下要求处置：</w:t>
      </w:r>
    </w:p>
    <w:p w14:paraId="1CBDB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1）依据医院制定的相关应急预案开展处置工作，保持高度警惕，避免引发恐慌；</w:t>
      </w:r>
    </w:p>
    <w:p w14:paraId="0B632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2）保安人员接到可疑物品报警后，须立即赶赴现场设置警戒线，严禁无关人员进入警戒区域，保护现场；</w:t>
      </w:r>
    </w:p>
    <w:p w14:paraId="4DC8E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3）协助医院保卫处组织院内各类人员有序疏散至安全区域，避免人员伤亡；</w:t>
      </w:r>
    </w:p>
    <w:p w14:paraId="55C9B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4）立即拨打“110”报警，公安人员抵达现场后，积极配合其开展排查、处置工作，由公安部门进行后续处置，不得擅自处置可疑物品；</w:t>
      </w:r>
    </w:p>
    <w:p w14:paraId="236E1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5）若发生爆炸物爆炸事件，须立即赶赴现场开展人员疏散、应急救援工作，协助抢救受伤人员，同时上报主管领导，由主管领导统筹后续处置事宜，配合消防、公安等部门做好现场清理、调查工作。</w:t>
      </w:r>
    </w:p>
    <w:p w14:paraId="151D0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（5）狂躁型精神患者处置：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执行安保人员陪诊制度。</w:t>
      </w:r>
      <w:r>
        <w:rPr>
          <w:rFonts w:hint="eastAsia" w:ascii="宋体" w:hAnsi="宋体" w:eastAsia="宋体" w:cs="宋体"/>
          <w:sz w:val="28"/>
          <w:szCs w:val="28"/>
        </w:rPr>
        <w:t>若遇狂躁型精神患者持械伤人，保安人员须立即上报医院保卫处及相关科室，采取必要的限制措施，保护现场群众及医务人员安全，防止精神患者发生人身伤害事件；配合医务人员对精神患者进行安抚、处置，必要时拨打110、120寻求支援，全程做好现场记录。</w:t>
      </w:r>
    </w:p>
    <w:p w14:paraId="29808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6）其他突发事件处置：针对电梯困人、跑水、防汛、突发公共卫生事件等其他突发事件，保安人员须严格按照相应应急预案，快速响应、协同配合，开展人员疏散、现场管控、应急支援等工作，及时上报相关情况，配合院方及相关部门做好处置工作，最大限度降低事件影响。</w:t>
      </w:r>
    </w:p>
    <w:p w14:paraId="2B5C4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15" w:name="heading_15"/>
      <w:r>
        <w:rPr>
          <w:rFonts w:hint="eastAsia" w:ascii="宋体" w:hAnsi="宋体" w:eastAsia="宋体" w:cs="宋体"/>
          <w:b/>
          <w:sz w:val="28"/>
          <w:szCs w:val="28"/>
        </w:rPr>
        <w:t>（九）</w:t>
      </w:r>
      <w:bookmarkEnd w:id="15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项目管理方案</w:t>
      </w:r>
    </w:p>
    <w:p w14:paraId="6617C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 乙方须建立健全满足保安工作需求的各项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项目管理方案</w:t>
      </w:r>
      <w:r>
        <w:rPr>
          <w:rFonts w:hint="eastAsia" w:ascii="宋体" w:hAnsi="宋体" w:eastAsia="宋体" w:cs="宋体"/>
          <w:sz w:val="28"/>
          <w:szCs w:val="28"/>
        </w:rPr>
        <w:t>，体系完整、权责清晰、可操作性强，涵盖内部管理制度及临床服务制度，所有制度须符合国家法律法规、行业规范及甲方医院相关管理要求，并报甲方保卫处审核备案后执行，执行过程中根据甲方要求及实际工作需要及时修订完善。</w:t>
      </w:r>
    </w:p>
    <w:p w14:paraId="46A50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项目管理方案</w:t>
      </w:r>
      <w:r>
        <w:rPr>
          <w:rFonts w:hint="eastAsia" w:ascii="宋体" w:hAnsi="宋体" w:eastAsia="宋体" w:cs="宋体"/>
          <w:sz w:val="28"/>
          <w:szCs w:val="28"/>
        </w:rPr>
        <w:t>主要包括人事管理制度、日常管理制度、安全管理制度，具体要求如下：</w:t>
      </w:r>
    </w:p>
    <w:p w14:paraId="7A1FE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人事管理制度：须包含岗位定编、岗位职责、绩效考核制度、薪酬制度、入离职管理、考勤管理、请休假管理、人员调配、培训管理、奖惩管理等核心内容；明确各岗位任职条件、工作标准及考核细则，绩效考核结果与薪酬、奖惩、岗位调整直接挂钩，确保人员管理规范化、标准化。</w:t>
      </w:r>
    </w:p>
    <w:p w14:paraId="13461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日常管理制度：须包含出入管理制度、例会管理制度、交接班管理制度、防盗管理制度、安全用电管理制度、仪容仪表制度、消防管理制度、投诉管理制度、住宿管理制度、装备器材管理制度、环境卫生管理制度等相关内容；明确各制度的执行标准、责任主体及监督考核办法，确保日常工作有序开展，杜绝脱岗、漏岗、违规操作等行为。</w:t>
      </w:r>
    </w:p>
    <w:p w14:paraId="21F91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安全管理制度：须包含应急管理制度、事故处理报告制度、风险识别与隐患排查制度、保密管理规定、治安防范管理制度、消防管理制度、防爆反恐管理制度等相关内容；建立健全安全隐患排查、登记、上报、整改闭环管理机制，明确事故报告流程、处置时限及责任追究办法，确保医院及人员财产安全。</w:t>
      </w:r>
    </w:p>
    <w:p w14:paraId="10B65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 临床服务制度主要包括投诉处理制度、满意度调查制度，具体要求如下：</w:t>
      </w:r>
    </w:p>
    <w:p w14:paraId="79B32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投诉处理制度：须规范采购人临床科室、职能部门及患者、家属的投诉处理流程，明确投诉接收渠道、登记规范、调查核实、反馈时限、整改落实及归档管理等各环节要求；接到投诉后，须在24小时内响应，3个工作日内完成调查核实并反馈处理意见，复杂投诉可适当延长处理时限，但须提前告知投诉人，确保投诉得到妥善处置，投诉处理满意度不低于95%。</w:t>
      </w:r>
    </w:p>
    <w:p w14:paraId="43676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满意度调查制度：须定期对医务人员及患者开展满意度调查，每季度至少开展1次，可采取访谈、问卷调查、线上反馈等多种形式，广泛收集医务人员及患者对保安服务工作的意见和建议；调查结果须及时汇总分析，形成调查报告，针对存在的问题制定整改措施，明确整改时限及责任人员，整改完成后及时反馈相关人员，持续提升服务质量；调查记录、分析报告及整改资料须归档留存，作为服务评价及合同续期的重要依据。</w:t>
      </w:r>
    </w:p>
    <w:p w14:paraId="583D7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 制度执行与监督：乙方须加强对各项制度执行情况的监督检查，成立专项监督小组，定期开展制度执行情况排查，对违反制度的行为及时制止、纠正，并依据奖惩制度进行处理；每月将制度执行情况纳入工作总结，上报甲方保卫处，接受甲方的监督、检查及指导；对甲方提出的制度优化建议，须在10个工作日内研究落实，形成修订方案并上报审核。</w:t>
      </w:r>
    </w:p>
    <w:p w14:paraId="21761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16" w:name="heading_16"/>
      <w:r>
        <w:rPr>
          <w:rFonts w:hint="eastAsia" w:ascii="宋体" w:hAnsi="宋体" w:eastAsia="宋体" w:cs="宋体"/>
          <w:b/>
          <w:sz w:val="28"/>
          <w:szCs w:val="28"/>
        </w:rPr>
        <w:t>（十）住宿要求</w:t>
      </w:r>
      <w:bookmarkEnd w:id="16"/>
    </w:p>
    <w:p w14:paraId="3E099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甲方为勤务专班、微型消防站人员提供必要的执勤、值机休息场所，场所须配备基本休息设施，保障人员执勤间隙能够正常休整，乙方须负责休息场所的日常清洁、维护，保持场所整洁有序，严禁私拉乱接电线、违规使用大功率电器，杜绝安全隐患。</w:t>
      </w:r>
    </w:p>
    <w:p w14:paraId="23D40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乙方为除勤务专班、微型消防站以外的其他保安人员提供休息场所，休息场所须符合安全、卫生相关标准，具备基本的住宿、休息条件，距离医院服务区域不得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大于</w:t>
      </w:r>
      <w:r>
        <w:rPr>
          <w:rFonts w:hint="eastAsia" w:ascii="宋体" w:hAnsi="宋体" w:eastAsia="宋体" w:cs="宋体"/>
          <w:sz w:val="28"/>
          <w:szCs w:val="28"/>
        </w:rPr>
        <w:t>10公里范围，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或采取专车接送方式，</w:t>
      </w:r>
      <w:r>
        <w:rPr>
          <w:rFonts w:hint="eastAsia" w:ascii="宋体" w:hAnsi="宋体" w:eastAsia="宋体" w:cs="宋体"/>
          <w:sz w:val="28"/>
          <w:szCs w:val="28"/>
        </w:rPr>
        <w:t>确保保安人员能够及时到岗，满足应急执勤需求。</w:t>
      </w:r>
    </w:p>
    <w:p w14:paraId="7E73A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所有保安人员须严格遵守休息场所管理规定，自觉维护场所秩序，严禁在休息场所酗酒、赌博、寻衅滋事或从事其他违法违规活动，严禁留宿无关人员，确保休息场所安全、文明、有序。</w:t>
      </w:r>
    </w:p>
    <w:p w14:paraId="5F4B8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乙方须建立休息场所管理制度，明确专人负责场所管理，定期对休息场所的安全、卫生情况进行检查，及时排查并整改各类安全隐患，保障保安人员的休息环境安全合规。</w:t>
      </w:r>
    </w:p>
    <w:p w14:paraId="099A4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17" w:name="heading_17"/>
      <w:r>
        <w:rPr>
          <w:rFonts w:hint="eastAsia" w:ascii="宋体" w:hAnsi="宋体" w:eastAsia="宋体" w:cs="宋体"/>
          <w:b/>
          <w:sz w:val="28"/>
          <w:szCs w:val="28"/>
        </w:rPr>
        <w:t>（十一）礼仪要求</w:t>
      </w:r>
      <w:bookmarkEnd w:id="17"/>
    </w:p>
    <w:p w14:paraId="395CD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注重礼节礼貌，规范使用礼貌用语，严禁使用粗话、脏话；与人交流时语气平和、态度诚恳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具备亲和力</w:t>
      </w:r>
      <w:r>
        <w:rPr>
          <w:rFonts w:hint="eastAsia" w:ascii="宋体" w:hAnsi="宋体" w:eastAsia="宋体" w:cs="宋体"/>
          <w:sz w:val="28"/>
          <w:szCs w:val="28"/>
        </w:rPr>
        <w:t>，主动使用“您好”“请”“谢谢”“再见”等文明用语，对待患者及家属做到耐心细致、热情周到。</w:t>
      </w:r>
    </w:p>
    <w:p w14:paraId="22D3F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坚持礼貌待人、微笑服务，对院方工作人员及患者、家属耐心做好沟通解释工作；面对咨询、求助时，主动回应、积极配合，不推诿、不敷衍，切实解决群众合理诉求。</w:t>
      </w:r>
    </w:p>
    <w:p w14:paraId="17FA5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工作期间须坚守岗位，严禁脱岗、长时间离岗，严禁从事睡觉、娱乐及其他与工作无关的活动；执勤时专注履职，不闲聊、不玩手机，保持良好的工作状态。</w:t>
      </w:r>
    </w:p>
    <w:p w14:paraId="7C03C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严禁在医院范围内吸烟，不随地吐痰、不乱扔杂物，自觉维护医院公共环境整洁，树立保安人员良好形象。</w:t>
      </w:r>
    </w:p>
    <w:p w14:paraId="0FC8F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执勤时着装规范统一，不得擅自更改制服样式、搭配非制式服饰，不得衣衫不整、歪戴帽子、挽袖卷裤；佩戴工牌、肩章等标识规范，确保清晰可见。</w:t>
      </w:r>
    </w:p>
    <w:p w14:paraId="1B9ED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接待来访人员、执行检查任务时，态度文明、举止得体，主动出示相关证件，说明工作事由，避免与群众发生争执；遇有不理解、不配合的情况，耐心做好解释疏导，严禁态度生硬、言语过激。</w:t>
      </w:r>
    </w:p>
    <w:p w14:paraId="0A876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注重行为礼仪，坐姿、站姿、走姿规范得体，不歪坐、不斜靠、不追逐打闹；与人交流时保持适当距离，眼神专注，认真倾听对方诉求，不随意打断他人讲话。</w:t>
      </w:r>
    </w:p>
    <w:p w14:paraId="2E26A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尊重院方工作人员、患者及家属的人格和隐私，不随意打探、传播他人私人信息，不泄露患者就诊相关隐私，坚守职业操守。</w:t>
      </w:r>
    </w:p>
    <w:p w14:paraId="74239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18" w:name="heading_18"/>
      <w:r>
        <w:rPr>
          <w:rFonts w:hint="eastAsia" w:ascii="宋体" w:hAnsi="宋体" w:eastAsia="宋体" w:cs="宋体"/>
          <w:b/>
          <w:sz w:val="28"/>
          <w:szCs w:val="28"/>
        </w:rPr>
        <w:t>（十二）保密制度</w:t>
      </w:r>
      <w:bookmarkEnd w:id="18"/>
    </w:p>
    <w:p w14:paraId="313B9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9" w:name="heading_19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8"/>
          <w:szCs w:val="28"/>
        </w:rPr>
        <w:t>严格遵守国家保密法律法规及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院方</w:t>
      </w:r>
      <w:r>
        <w:rPr>
          <w:rFonts w:hint="eastAsia" w:ascii="宋体" w:hAnsi="宋体" w:eastAsia="宋体" w:cs="宋体"/>
          <w:sz w:val="28"/>
          <w:szCs w:val="28"/>
        </w:rPr>
        <w:t>制定的保密制度，坚决杜绝泄露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院方</w:t>
      </w:r>
      <w:r>
        <w:rPr>
          <w:rFonts w:hint="eastAsia" w:ascii="宋体" w:hAnsi="宋体" w:eastAsia="宋体" w:cs="宋体"/>
          <w:sz w:val="28"/>
          <w:szCs w:val="28"/>
        </w:rPr>
        <w:t>规定的工作秘密、商业秘密、内部管理信息及其他涉密事项，做到知密不泄密、守密不违规。</w:t>
      </w:r>
    </w:p>
    <w:p w14:paraId="490C4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明确保密边界，对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院方</w:t>
      </w:r>
      <w:r>
        <w:rPr>
          <w:rFonts w:hint="eastAsia" w:ascii="宋体" w:hAnsi="宋体" w:eastAsia="宋体" w:cs="宋体"/>
          <w:sz w:val="28"/>
          <w:szCs w:val="28"/>
        </w:rPr>
        <w:t>明确界定为秘密的信息，以及工作中接触到的未公开、不宜扩散的各类信息，严禁擅自记录、抄写、留存，确因工作需要记录的，需经授权批准，并妥善保管记录载体，工作结束后按要求上交或销毁。</w:t>
      </w:r>
    </w:p>
    <w:p w14:paraId="13794C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私人通讯（包括电话、微信、短信、邮件、社交平台等）中，严禁涉及保安工作流程、执勤安排、应急处置方案，以及客户单位的人员信息、内部管理、重要设施等相关秘密，不得在通讯中泄露任何与工作相关的涉密内容。</w:t>
      </w:r>
    </w:p>
    <w:p w14:paraId="766CA7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严禁在公共场所（如商场、车站、餐厅等）、家属、朋友及无关人员面前谈论工作秘密，不得随意透露执勤岗位、工作重点、涉密信息等，严防因言语疏忽造成秘密泄露。</w:t>
      </w:r>
    </w:p>
    <w:p w14:paraId="62E6A2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严禁私自对涉密信息进行录制、复印、拍摄、摘抄、收藏，不得通过手机、相机、U盘、电脑等设备留存涉密内容；确因工作需要进行上述操作的，必须经采购人或上级主管部门书面授权，操作完成后及时删除相关载体中的涉密信息，妥善处置载体。</w:t>
      </w:r>
    </w:p>
    <w:p w14:paraId="180148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严禁私自携带涉密材料（包括文件、图纸、记录、存储载体等）外出浏览、参观、探亲、访友，或出入公共场所、娱乐场所，确因工作需要携带的，需经授权批准，并采取严格的保密措施，确保涉密材料不丢失、不泄露。</w:t>
      </w:r>
    </w:p>
    <w:p w14:paraId="651EB9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严禁向外泄露乙方（保安服务单位）的装备配备、技术参数、使用情况，保安人员的数量、姓名、分工、执勤排班、执勤路线等信息；严禁泄露采购人的重点部位、设施设备分布、安防布局、防控措施等核心秘密事项，不得向无关单位或个人提供任何相关涉密信息。</w:t>
      </w:r>
    </w:p>
    <w:p w14:paraId="7D1D29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涉密载体（文件、U盘、硬盘、记录簿等）的保管、使用、销毁需严格按照规定执行，专人负责、专柜存放，严禁随意摆放、转借、丢弃；报废涉密载体时，需按要求进行粉碎、删除等彻底销毁处理，防止涉密信息泄露。</w:t>
      </w:r>
    </w:p>
    <w:p w14:paraId="3D6A83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发现涉密信息可能泄露或已经泄露时，应立即采取补救措施，制止泄露行为，并第一时间向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院方</w:t>
      </w:r>
      <w:r>
        <w:rPr>
          <w:rFonts w:hint="eastAsia" w:ascii="宋体" w:hAnsi="宋体" w:eastAsia="宋体" w:cs="宋体"/>
          <w:sz w:val="28"/>
          <w:szCs w:val="28"/>
        </w:rPr>
        <w:t>及乙方上级主管部门报告，不得隐瞒不报、拖延报告，严禁包庇、纵容泄密行为。</w:t>
      </w:r>
    </w:p>
    <w:p w14:paraId="7D6F5B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全体保安人员需定期参加保密培训，学习保密知识和制度要求，提高保密意识和防范能力，自觉遵守保密规定，主动抵制各类泄密行为，对身边的违规泄密行为有权制止并举报。</w:t>
      </w:r>
    </w:p>
    <w:p w14:paraId="7F794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（十三）工作记录</w:t>
      </w:r>
      <w:bookmarkEnd w:id="19"/>
    </w:p>
    <w:p w14:paraId="39A9E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2"/>
        <w:rPr>
          <w:rFonts w:hint="eastAsia" w:ascii="宋体" w:hAnsi="宋体" w:eastAsia="宋体" w:cs="宋体"/>
          <w:sz w:val="28"/>
          <w:szCs w:val="28"/>
        </w:rPr>
      </w:pPr>
      <w:bookmarkStart w:id="20" w:name="heading_20"/>
      <w:r>
        <w:rPr>
          <w:rFonts w:hint="eastAsia" w:ascii="宋体" w:hAnsi="宋体" w:eastAsia="宋体" w:cs="宋体"/>
          <w:b/>
          <w:sz w:val="28"/>
          <w:szCs w:val="28"/>
        </w:rPr>
        <w:t>1. 管理要求</w:t>
      </w:r>
      <w:bookmarkEnd w:id="20"/>
    </w:p>
    <w:p w14:paraId="22CF1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（1）工作记录的编制须具备实操性，文件须包含文件类型、文件名称、文件编号、版本、页码、标题等核心要素，页脚须包含公司名称、页数、文件机密等级；</w:t>
      </w:r>
    </w:p>
    <w:p w14:paraId="6DC92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（2）工作记录须按时间顺序如实填写，字迹工整清晰，确保记录的连续性、完整性；</w:t>
      </w:r>
    </w:p>
    <w:p w14:paraId="67901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（3）记录数据的表达方式及单位使用，须严格执行国家、地方及行业相关标准；</w:t>
      </w:r>
    </w:p>
    <w:p w14:paraId="76AFF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（4）明确记录存储期限，按内容分类归档管理；</w:t>
      </w:r>
    </w:p>
    <w:p w14:paraId="094D4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（5）记录档案保存期限不得少于2年，确保可追溯。</w:t>
      </w:r>
    </w:p>
    <w:p w14:paraId="3D776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2"/>
        <w:rPr>
          <w:rFonts w:hint="eastAsia" w:ascii="宋体" w:hAnsi="宋体" w:eastAsia="宋体" w:cs="宋体"/>
          <w:sz w:val="28"/>
          <w:szCs w:val="28"/>
        </w:rPr>
      </w:pPr>
      <w:bookmarkStart w:id="21" w:name="heading_21"/>
      <w:r>
        <w:rPr>
          <w:rFonts w:hint="eastAsia" w:ascii="宋体" w:hAnsi="宋体" w:eastAsia="宋体" w:cs="宋体"/>
          <w:b/>
          <w:sz w:val="28"/>
          <w:szCs w:val="28"/>
        </w:rPr>
        <w:t>2. 记录内容</w:t>
      </w:r>
      <w:bookmarkEnd w:id="21"/>
    </w:p>
    <w:p w14:paraId="1C5A2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（1）管理记录主要包括：</w:t>
      </w:r>
    </w:p>
    <w:p w14:paraId="16EB0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1）人事管理记录：包含入离职记录、考勤记录、请休假记录、培训实施与效果评估记录、绩效考核记录等；</w:t>
      </w:r>
    </w:p>
    <w:p w14:paraId="2416D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2）日常管理记录：包含出入记录、例会记录、交接班记录、钥匙使用记录、安全用电记录、仪容仪表检查记录、消防管理记录、投诉记录、异常事件报告等；</w:t>
      </w:r>
    </w:p>
    <w:p w14:paraId="24421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3）安全管理记录：包含作业安全评估记录、事故处理记录等。</w:t>
      </w:r>
    </w:p>
    <w:p w14:paraId="28F8A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（2）临床服务管理记录主要包括：</w:t>
      </w:r>
    </w:p>
    <w:p w14:paraId="1A749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1）临床回访记录；</w:t>
      </w:r>
    </w:p>
    <w:p w14:paraId="7BFF5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2）临床投诉处理记录；</w:t>
      </w:r>
    </w:p>
    <w:p w14:paraId="77EE9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3）临床满意度调查记录。</w:t>
      </w:r>
    </w:p>
    <w:p w14:paraId="4339B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22" w:name="heading_22"/>
      <w:r>
        <w:rPr>
          <w:rFonts w:hint="eastAsia" w:ascii="宋体" w:hAnsi="宋体" w:eastAsia="宋体" w:cs="宋体"/>
          <w:b/>
          <w:sz w:val="28"/>
          <w:szCs w:val="28"/>
        </w:rPr>
        <w:t>（十四）应急预案</w:t>
      </w:r>
      <w:bookmarkEnd w:id="22"/>
    </w:p>
    <w:p w14:paraId="56B5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乙方须结合医院实际情况，制定完善的突发事件预案、反恐防暴预案、医闹应急预案、火灾应急预案、电梯困人应急预案、医患纠纷应急预案、打击号贩子预案、跑水应急预案、防汛应急预案等，所有应急预案须符合国家、地方及行业相关标准，贴合医院诊疗场景特点，具备较强的针对性和可操作性；保安人员须全员接受应急预案相关培训，熟练掌握各类预案的处置流程、岗位职责及操作规范，乙方须定期组织开展模拟训练及实际演练，每季度至少开展1次综合应急演练，每月开展1次专项应急演练，演练后及时总结复盘，优化预案内容、完善处置流程，确保预案落地见效。</w:t>
      </w:r>
    </w:p>
    <w:p w14:paraId="5057D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2. 乙方能够为医院突发事件提供及时有效的应急支援，应急支援队伍须在接到支援指令后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分钟内抵达现场，配合院内保安人员开展应急处置工作。</w:t>
      </w:r>
    </w:p>
    <w:p w14:paraId="677B9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乙方须指定专人负责应急预案的管理工作，建立应急预案台账，定期对预案进行修订完善，结合医院发展规划、上级部门要求及实际工作中发现的问题，每年至少修订1次应急预案，确保预案与实际工作需求保持一致。</w:t>
      </w:r>
    </w:p>
    <w:p w14:paraId="42C6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应急预案实施过程中，乙方须做好全程记录，详细记录应急处置的时间、地点、参与人员、处置流程、处置结果及存在问题，形成应急处置报告，及时上报甲方保卫处，同时归档留存，作为预案优化、培训改进的重要依据。</w:t>
      </w:r>
    </w:p>
    <w:p w14:paraId="28953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乙方须配合甲方开展应急预案相关的宣传教育工作，协助甲方向院内医务人员、患者及家属普及应急避险知识、应急处置流程，提升全员应急防范意识和自救互救能力。</w:t>
      </w:r>
    </w:p>
    <w:p w14:paraId="2B0A8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23" w:name="heading_23"/>
      <w:r>
        <w:rPr>
          <w:rFonts w:hint="eastAsia" w:ascii="宋体" w:hAnsi="宋体" w:eastAsia="宋体" w:cs="宋体"/>
          <w:b/>
          <w:sz w:val="28"/>
          <w:szCs w:val="28"/>
        </w:rPr>
        <w:t>（十五）汇报总结及计划管理</w:t>
      </w:r>
      <w:bookmarkEnd w:id="23"/>
    </w:p>
    <w:p w14:paraId="5A40D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须严格执行汇报总结及计划管理要求，定期向甲方汇报工作情况、提交相关资料，确保工作闭环管理，具体要求如下：乙方须定期向甲方提供年度工作总结汇报，总结内容需全面涵盖本年度保安服务执行情况、各项制度落实情况、突发事件处置情况、培训开展情况、存在的问题及整改措施等核心内容；若涉及合同续签，还须额外提供以下资料：</w:t>
      </w:r>
    </w:p>
    <w:p w14:paraId="67FBE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每年12月份，乙方须制定下一年度保安服务工作计划并上报医院保卫处，计划需结合本年度工作短板、甲方需求及医院安全管理重点，明确工作目标、具体举措、实施步骤及责任分工；</w:t>
      </w:r>
    </w:p>
    <w:p w14:paraId="1AD4E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已签订合同的执行情况及下一年度合同变更说明，需详细说明本年度合同履约进度、人员配备达标情况、服务质量完成情况，若有合同条款变更需求，须明确变更原因、变更内容及相关说明；</w:t>
      </w:r>
    </w:p>
    <w:p w14:paraId="3AA7F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下一年度客户满意度目标，需明确具体达标数值、提升措施，明确满意度调查的频次、范围及改进反馈机制；</w:t>
      </w:r>
    </w:p>
    <w:p w14:paraId="497D1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下一年度质量管理目标，需围绕服务质量、应急处置、制度落实等核心环节，制定可量化、可考核的目标，明确质量管控措施及考核标准；</w:t>
      </w:r>
    </w:p>
    <w:p w14:paraId="0E3BE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下一年度培训目标，需结合保安岗位需求、应急处置重点，明确培训频次、培训内容、培训人数及考核标准，确保培训效果落地。</w:t>
      </w:r>
    </w:p>
    <w:p w14:paraId="381C5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B4EB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AA8F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附件一：岗位表</w:t>
      </w:r>
    </w:p>
    <w:tbl>
      <w:tblPr>
        <w:tblStyle w:val="3"/>
        <w:tblW w:w="51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913"/>
        <w:gridCol w:w="2689"/>
        <w:gridCol w:w="944"/>
        <w:gridCol w:w="673"/>
        <w:gridCol w:w="823"/>
        <w:gridCol w:w="718"/>
        <w:gridCol w:w="488"/>
        <w:gridCol w:w="588"/>
        <w:gridCol w:w="533"/>
      </w:tblGrid>
      <w:tr w14:paraId="38D7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000000" w:fill="FFFFFF"/>
            <w:vAlign w:val="center"/>
          </w:tcPr>
          <w:p w14:paraId="62125369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F0EF73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FECC23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79027F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工作时间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1437F3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岗位数</w:t>
            </w:r>
          </w:p>
        </w:tc>
        <w:tc>
          <w:tcPr>
            <w:tcW w:w="8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EB568C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班次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E78231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每周工作日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5B46FF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单工作日工时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E3F6CA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每周工时</w:t>
            </w:r>
          </w:p>
        </w:tc>
      </w:tr>
      <w:tr w14:paraId="5570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912BD7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58EA61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微型消防站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A63158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根据北京市卫健委《关于加强医疗机构微型消防站规范化建设的通知》要求，规范化微型消防站建设人员配置，确保预防为主、灭早灭小，提高医院消防安全应急处突能力。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E5A5B9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24小时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B202CE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521B27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9A7B61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9C9D35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153314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418CBD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336 </w:t>
            </w:r>
          </w:p>
        </w:tc>
      </w:tr>
      <w:tr w14:paraId="7B01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8254BE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E9A416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门诊楼4、6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层至15层病房服务台</w:t>
            </w:r>
          </w:p>
        </w:tc>
        <w:tc>
          <w:tcPr>
            <w:tcW w:w="1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0A1C39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开展病房安全管理，对进出病房人员进行身份查验，维护病房医疗秩序。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7C05AC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:00-17:00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F15CF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DBA9F2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C2D83C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C3FABE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0F4573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CA2E59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630</w:t>
            </w:r>
          </w:p>
        </w:tc>
      </w:tr>
      <w:tr w14:paraId="593E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64D313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4F4681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旧楼病房岗服务台</w:t>
            </w:r>
          </w:p>
        </w:tc>
        <w:tc>
          <w:tcPr>
            <w:tcW w:w="1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3B2EB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DF540F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7:00-20:00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7B8C1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575FA4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25B785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5CB4EF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6A7739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DFE504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637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1F46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D5ABAE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CE2CE7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治安办公室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CED3C4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对医院门诊、急诊、病房、实验室、重点部位、重要设施、地下空间、档案票据、药品物资库等区域进行巡视检查、警戒，以及各类突发事件处理。对医院财务部门取送款进行全程警戒、保障取送款过程人身、财产安全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FCDC6D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24小时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BD7907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23923C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5A2231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B12431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7667E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88EF2A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672 </w:t>
            </w:r>
          </w:p>
        </w:tc>
      </w:tr>
      <w:tr w14:paraId="52C7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8465D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19B2C9">
            <w:pPr>
              <w:widowControl/>
              <w:jc w:val="left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警卫专班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E7A7FC">
            <w:pPr>
              <w:widowControl/>
              <w:jc w:val="left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9BF254">
            <w:pPr>
              <w:widowControl/>
              <w:jc w:val="left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:00-1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:00</w:t>
            </w:r>
          </w:p>
          <w:p w14:paraId="278FA5B4">
            <w:pPr>
              <w:widowControl/>
              <w:jc w:val="left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:00-1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:00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65A2A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BFB44A">
            <w:pPr>
              <w:widowControl/>
              <w:jc w:val="left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B4F710">
            <w:pPr>
              <w:widowControl/>
              <w:jc w:val="left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0E4D2E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C3BA77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081484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320</w:t>
            </w:r>
          </w:p>
        </w:tc>
      </w:tr>
      <w:tr w14:paraId="5DB3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4244A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5F2384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南门安检</w:t>
            </w:r>
          </w:p>
        </w:tc>
        <w:tc>
          <w:tcPr>
            <w:tcW w:w="1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DE7E16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根据《北京市医院安全秩序管理规定》要求，在医院入口或进行安全检查，严防禁限物品进入医院。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ABE9A1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6:00-18:00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64328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A57458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709A6E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E46788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D7D9D5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EED350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648</w:t>
            </w:r>
          </w:p>
        </w:tc>
      </w:tr>
      <w:tr w14:paraId="3027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07066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187396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东门安检</w:t>
            </w:r>
          </w:p>
        </w:tc>
        <w:tc>
          <w:tcPr>
            <w:tcW w:w="1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0A89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EC82D2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24小时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C5970E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D708EB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13F61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3BB627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19027F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0FCA78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504 </w:t>
            </w:r>
          </w:p>
        </w:tc>
      </w:tr>
      <w:tr w14:paraId="6970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D195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1350D2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保安队长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CF5DE9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47BB3B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24小时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33D6AC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BF35ED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7859E4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000548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91FAF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38FF4E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168 </w:t>
            </w:r>
          </w:p>
        </w:tc>
      </w:tr>
      <w:tr w14:paraId="495E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295C7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D482D1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急诊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层岗</w:t>
            </w:r>
          </w:p>
        </w:tc>
        <w:tc>
          <w:tcPr>
            <w:tcW w:w="1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B187AC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维护值守区域医疗秩序，包含排队秩序、拥挤踩踏、制止打架斗殴、喧器争执、防偷盗扒窃、医托、号贩子、留宿乞讨、事件报警等事件予以疏导、劝阻、防控、整治，保证值守区域安全稳定得到有序维护。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F5940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7:00-17:00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271CBF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A0D9D7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DA7B91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6F0EF5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2B72D0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C8F589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33A3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7C0DD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81279F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急诊一层岗</w:t>
            </w:r>
          </w:p>
        </w:tc>
        <w:tc>
          <w:tcPr>
            <w:tcW w:w="1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1A5B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B25FCC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24小时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0C64C5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20F141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13DB67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C2147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2B545B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92C237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336 </w:t>
            </w:r>
          </w:p>
        </w:tc>
      </w:tr>
      <w:tr w14:paraId="744A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8DACF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8F126B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行政楼一层岗</w:t>
            </w:r>
          </w:p>
        </w:tc>
        <w:tc>
          <w:tcPr>
            <w:tcW w:w="1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10C0F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4DDBB9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24小时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9F9CE0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02C294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9C009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B81E83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02EE9F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D2D64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168 </w:t>
            </w:r>
          </w:p>
        </w:tc>
      </w:tr>
      <w:tr w14:paraId="0FC4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A39659">
            <w:pPr>
              <w:widowControl/>
              <w:jc w:val="center"/>
              <w:rPr>
                <w:rFonts w:hint="default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F216DA">
            <w:pPr>
              <w:widowControl/>
              <w:jc w:val="left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门诊一层岗</w:t>
            </w:r>
          </w:p>
        </w:tc>
        <w:tc>
          <w:tcPr>
            <w:tcW w:w="15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E58E7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D7EA36">
            <w:pPr>
              <w:widowControl/>
              <w:jc w:val="left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7:00-17:00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FA797A">
            <w:pPr>
              <w:widowControl/>
              <w:jc w:val="center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EC4145">
            <w:pPr>
              <w:widowControl/>
              <w:jc w:val="left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2BFE67">
            <w:pPr>
              <w:widowControl/>
              <w:jc w:val="left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96CFA7">
            <w:pPr>
              <w:widowControl/>
              <w:jc w:val="left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DE9962">
            <w:pPr>
              <w:widowControl/>
              <w:jc w:val="left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CB0163">
            <w:pPr>
              <w:widowControl/>
              <w:jc w:val="left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40B4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95289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AE3866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门诊二层岗</w:t>
            </w:r>
          </w:p>
        </w:tc>
        <w:tc>
          <w:tcPr>
            <w:tcW w:w="15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94B8C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95B8F2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7:00-17:00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29E36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2A669A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F8C68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5DA0E8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5D0411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11D2C6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0 </w:t>
            </w:r>
          </w:p>
        </w:tc>
      </w:tr>
      <w:tr w14:paraId="47E2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A6FD5E">
            <w:pPr>
              <w:widowControl/>
              <w:jc w:val="center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117040D2">
            <w:pPr>
              <w:widowControl/>
              <w:jc w:val="center"/>
              <w:rPr>
                <w:rFonts w:hint="default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  <w:p w14:paraId="3F08199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723847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门诊三层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特需、黄昏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岗</w:t>
            </w:r>
          </w:p>
        </w:tc>
        <w:tc>
          <w:tcPr>
            <w:tcW w:w="15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018E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94D40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7:00-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:00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51BFE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398484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97E09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3670D1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74296D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6C84AC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84</w:t>
            </w:r>
          </w:p>
        </w:tc>
      </w:tr>
      <w:tr w14:paraId="40D6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9112D0">
            <w:pPr>
              <w:widowControl/>
              <w:jc w:val="center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E04C58">
            <w:pPr>
              <w:widowControl/>
              <w:jc w:val="left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门诊三层岗</w:t>
            </w:r>
          </w:p>
        </w:tc>
        <w:tc>
          <w:tcPr>
            <w:tcW w:w="15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AE95A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3E7F9B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7:00-17:00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E71A2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FD8632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8F1EEF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886065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DC6BAC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95688D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240 </w:t>
            </w:r>
          </w:p>
        </w:tc>
      </w:tr>
      <w:tr w14:paraId="4B44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C46B7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CB3A09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门诊四层岗</w:t>
            </w:r>
          </w:p>
        </w:tc>
        <w:tc>
          <w:tcPr>
            <w:tcW w:w="15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2023B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C001D1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7:00-17:00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C4BD7C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15C42D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84F0F9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1B692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0D8D59">
            <w:pPr>
              <w:widowControl/>
              <w:jc w:val="left"/>
              <w:rPr>
                <w:rFonts w:hint="default" w:ascii="宋体" w:hAnsi="宋体" w:cs="宋体" w:eastAsiaTheme="minorEastAsia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86E00E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180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4BF4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29BC4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A19F42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门诊五层岗</w:t>
            </w:r>
          </w:p>
        </w:tc>
        <w:tc>
          <w:tcPr>
            <w:tcW w:w="15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344AA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26250A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7:00-17:00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4A80D4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A3AF0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3A854C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BAA4A9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D909A1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754171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</w:tr>
      <w:tr w14:paraId="5948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4135B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DA5F35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南门住院处岗</w:t>
            </w:r>
          </w:p>
        </w:tc>
        <w:tc>
          <w:tcPr>
            <w:tcW w:w="15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CAAFF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AF745D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7:00-18:00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4E9FD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D06216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E0BE15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7AA22A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26250E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001658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77 </w:t>
            </w:r>
          </w:p>
        </w:tc>
      </w:tr>
      <w:tr w14:paraId="623B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9BBA5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0D90D5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挂号大厅岗</w:t>
            </w:r>
          </w:p>
        </w:tc>
        <w:tc>
          <w:tcPr>
            <w:tcW w:w="15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56AB5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17F1ED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:00-1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:00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E99BBC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357C8B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15E4BA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66707A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17E837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627CAD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84</w:t>
            </w:r>
          </w:p>
        </w:tc>
      </w:tr>
      <w:tr w14:paraId="7AB3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186782">
            <w:pPr>
              <w:widowControl/>
              <w:jc w:val="center"/>
              <w:rPr>
                <w:rFonts w:hint="default" w:ascii="宋体" w:hAnsi="宋体" w:cs="宋体"/>
                <w:b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7BAC84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东门岗</w:t>
            </w:r>
          </w:p>
        </w:tc>
        <w:tc>
          <w:tcPr>
            <w:tcW w:w="15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3CD1CA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对医院职工及外来人员以及车辆、物资进出必经出入口进行把守，实施验证、检查、登记制度，保证救护车辆、执法车辆、消防车辆、工程抢险车辆畅通，维护市属医院大门秩序，保障人身、财产安全的保安服务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D814B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24小时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0DEAFA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F03E33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F7B93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FCAA6A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A084FB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A7114C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336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42E8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785D8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F334AB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南门岗</w:t>
            </w:r>
          </w:p>
        </w:tc>
        <w:tc>
          <w:tcPr>
            <w:tcW w:w="15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29858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对进出医院各类车辆、停车场、消防道路进行疏导和交通安全指挥管理。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F728D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24小时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69054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4584E8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9D2457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822285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A2FCEE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3B5687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336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5004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94531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910900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中心花园岗</w:t>
            </w:r>
          </w:p>
        </w:tc>
        <w:tc>
          <w:tcPr>
            <w:tcW w:w="15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917BC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1007CA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6:00-18:00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09C12B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68326B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940206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六日、节假日休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12CE58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30AF06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B385BF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60 </w:t>
            </w:r>
          </w:p>
        </w:tc>
      </w:tr>
      <w:tr w14:paraId="6EBC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1F3EE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60985A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停车场管理</w:t>
            </w:r>
          </w:p>
        </w:tc>
        <w:tc>
          <w:tcPr>
            <w:tcW w:w="15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8BBC5E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8CA04C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6:00-18:00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8A90DE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8B17C2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A44D6A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六日、节假日休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EE1E43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2A10E9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132E25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60 </w:t>
            </w:r>
          </w:p>
        </w:tc>
      </w:tr>
      <w:tr w14:paraId="1D0B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44BEB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AA5B64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外围巡逻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B40567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对医院外围区域进行巡视检查、警戒、打击号贩子医托等不法分子，以及各类突发事件处理。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941819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6:00-18:00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798B65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497BCA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782F64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六日、节假日出勤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FE02F9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57A15A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A22E59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168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1DC8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06984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47B10A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残疾人通道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04447D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南门轮椅通道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E3C7CA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6:00-18:00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1FFF30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0ED45D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工作日出勤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8434F6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六日、节假日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半日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出勤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BD968D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ED46F9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0528B2">
            <w:pPr>
              <w:widowControl/>
              <w:jc w:val="left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84</w:t>
            </w:r>
          </w:p>
        </w:tc>
      </w:tr>
      <w:tr w14:paraId="4BC5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D84ED2">
            <w:pPr>
              <w:widowControl/>
              <w:jc w:val="center"/>
              <w:rPr>
                <w:rFonts w:hint="default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D26AFA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0B5A37">
            <w:pPr>
              <w:widowControl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DE5204">
            <w:pPr>
              <w:widowControl/>
              <w:jc w:val="left"/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08996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C59E55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C6A0E2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81F783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F1EC7A">
            <w:pPr>
              <w:widowControl/>
              <w:jc w:val="left"/>
              <w:rPr>
                <w:rFonts w:hint="default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CB1CE9">
            <w:pPr>
              <w:widowControl/>
              <w:jc w:val="left"/>
              <w:rPr>
                <w:rFonts w:hint="default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78F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C7199A">
            <w:pPr>
              <w:widowControl/>
              <w:jc w:val="center"/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每周工时共计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6758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小时，按每周40小时工作时间计算，共需要1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人。</w:t>
            </w:r>
          </w:p>
        </w:tc>
      </w:tr>
    </w:tbl>
    <w:p w14:paraId="0735D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D44E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EB32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FCC5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22D7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2A65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FCE9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E5B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A201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577E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DAD0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E805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附件二：</w:t>
      </w:r>
    </w:p>
    <w:tbl>
      <w:tblPr>
        <w:tblStyle w:val="3"/>
        <w:tblW w:w="8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610"/>
        <w:gridCol w:w="1080"/>
        <w:gridCol w:w="990"/>
        <w:gridCol w:w="1560"/>
        <w:gridCol w:w="975"/>
      </w:tblGrid>
      <w:tr w14:paraId="5937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保安人员满意度评价</w:t>
            </w:r>
          </w:p>
        </w:tc>
      </w:tr>
      <w:tr w14:paraId="1E5F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评价项目</w:t>
            </w:r>
          </w:p>
        </w:tc>
        <w:tc>
          <w:tcPr>
            <w:tcW w:w="7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1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首都医科大学附属北京同仁医院崇文门院区保安服务项目</w:t>
            </w:r>
          </w:p>
        </w:tc>
      </w:tr>
      <w:tr w14:paraId="168F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评价单位</w:t>
            </w:r>
          </w:p>
        </w:tc>
        <w:tc>
          <w:tcPr>
            <w:tcW w:w="7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9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同仁医院保卫处</w:t>
            </w:r>
          </w:p>
        </w:tc>
      </w:tr>
      <w:tr w14:paraId="4821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评价时间</w:t>
            </w:r>
          </w:p>
        </w:tc>
        <w:tc>
          <w:tcPr>
            <w:tcW w:w="7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9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D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扣减分值</w:t>
            </w:r>
          </w:p>
        </w:tc>
        <w:tc>
          <w:tcPr>
            <w:tcW w:w="7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93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8E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分值标准</w:t>
            </w:r>
          </w:p>
        </w:tc>
        <w:tc>
          <w:tcPr>
            <w:tcW w:w="7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E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根据评价内容及评价分值扣减分值，单项评价内容分值按次增加；</w:t>
            </w:r>
          </w:p>
        </w:tc>
      </w:tr>
      <w:tr w14:paraId="3FC7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0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E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社会面书面表扬一次总分值加2分；</w:t>
            </w:r>
          </w:p>
        </w:tc>
      </w:tr>
      <w:tr w14:paraId="7EC75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9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4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扣减分值最低0分，扣减分值上不封顶；</w:t>
            </w:r>
          </w:p>
        </w:tc>
      </w:tr>
      <w:tr w14:paraId="5280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5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F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分值每扣减1分扣减保安服务费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元；</w:t>
            </w:r>
          </w:p>
        </w:tc>
      </w:tr>
      <w:tr w14:paraId="12B6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4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6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在满意度评定后，针对存在的问题提出整改措施，落实整改。</w:t>
            </w:r>
          </w:p>
        </w:tc>
      </w:tr>
      <w:tr w14:paraId="58A5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书面表扬</w:t>
            </w:r>
          </w:p>
        </w:tc>
        <w:tc>
          <w:tcPr>
            <w:tcW w:w="7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2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5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评价项目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D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5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评价分值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F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扣减分值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6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评价详情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C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确认签字</w:t>
            </w:r>
          </w:p>
        </w:tc>
      </w:tr>
      <w:tr w14:paraId="434F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业务知识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及培训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E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遵守国家法律、法规；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4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35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FF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BD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4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3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3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违反法律法规，给医院造成严重声誉损失的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A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35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40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28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9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7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B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严格执行医院各项安全规章制度和操作规程（包括医疗安全及相关操作规程）；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1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EC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D9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2B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7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5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7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应掌握本岗位应知应会情况；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2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AD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4B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31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1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D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E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了解院区的基本情况；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3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19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A4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08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F6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C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E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培训有月计划，培训工作认真落实，无随意实施和更改计划现象；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8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BC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2C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34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FF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8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6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培训要体现效果，每季度要有定期的考核和测试，检查组队培训效果进行抽查；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1E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D5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8C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A7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2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6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培训要有一定的教材和讲稿，员工接受培训后要有记录。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F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B7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26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86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C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值班交接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6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建立24h值班制度；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7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5D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8C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BC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D5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D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9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值班电话接听规范，按要求处理院方服务申请；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3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01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A9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BC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9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F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7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值班记录准确详细，包括值岗工作情況交接、管理范围内物品状况交接、工具交接等；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5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26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F3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46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9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8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A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有交接班时间和内容要求，有交接班记录；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7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6A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C5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9C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FE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1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2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各级管理人员对在岗员工工作表现进行监督检查，岗位巡查发现问题，对本班工作及发生的情况了解并进行汇总，形成安全管理记录；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0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71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AD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92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A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B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6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突发事件按程序上报。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B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4C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90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72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F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仪容仪表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8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按《工服管理制度》要求着装，佩戴工牌；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58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DE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E4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1C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2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8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仪态自然，精神状态饱满；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B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EA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7C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CB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B8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D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E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讲究个人卫生，指甲修剪整齐，不得留长指甲；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F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36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61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CE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F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B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3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非工作所需或眼疾，不得佩带有色眼镜；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C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B8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EB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E3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2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2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3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上班期间（包括临时顶班）穿制服，不得穿便装；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C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CC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FC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6F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A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7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7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按规定携带保安器材，装备无线电对讲机，并保证联络通畅；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1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1D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70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D5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A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6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2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爱护和正确使用保安器械及通信设备，不得随意损坏及拆卸；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1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21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C2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A6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33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3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上岗前整理仪表，带队到达各岗位，头发前不过眉，发脚侧不过耳，后不过领不得染黑色以外颜色的头发（男性不得蓄须，留长发，大鬓角）；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9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FC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AF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02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7F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行为举止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E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举止文明，服务中表情自然，精神振作、姿态良好；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8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C8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C9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AD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3E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4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E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落实环保行为，关注身边事，以身作则，人过地净（路面明显垃圾进行清理）；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D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18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48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2A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C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A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F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不以无理与院方人员发生吵闹打架；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A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B2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96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1A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E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B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8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站姿端正，不叉腰、下抱胸、不背靠他物；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8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FD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F4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71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81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A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B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坐姿端正，不倚背、不伸腿，不趴在工作台上休息；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F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47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A4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C2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7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A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0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不在服务区内追逐打闹，不边走边大声谈笑喧哗；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C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6F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8B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1F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2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5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C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在执勤时不袖手、背手、叉腰、插兜、扶肩搭背；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6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51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CF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40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74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4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6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不准没收财物、扣押他人合法证件等行为；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1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1A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15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DB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E7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4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A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不得私自为他人提供有偿保安服务；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3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51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7E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33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5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4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5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严禁院区内吸烟；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0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B0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6C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47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75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F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E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执勤禁止玩手机，禁止打瞌睡；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A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B5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66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BB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A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0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C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不擅自离开岗位或串岗聊天。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C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B3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DA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F3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4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文明服务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B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不以任何理由辱骂院方人员；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2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D9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B0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92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8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4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1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规范使用礼貌用语，不讲粗话、脏话，体现文明服务；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C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B7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37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86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A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8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A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礼貌待人，微笑服务，院方及患者人员来访应起立相待文明服务主动打招呼；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05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2E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27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8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6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说话语调亲切，自然对院方及患者人员的提问解释耐心；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C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84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D7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DC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C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D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1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院方及患者人员需要帮助时 （开关车门、提拿重物、扶老携幼等）应主动服务；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3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2D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FF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A9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0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7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严重失职失责</w:t>
            </w:r>
            <w:bookmarkStart w:id="24" w:name="_GoBack"/>
            <w:bookmarkEnd w:id="2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造成重大事故的；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E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11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CC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85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D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3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根据岗位表值岗严禁缺岗；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6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A6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FF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6E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D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B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6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重点岗位人员固定，严禁频繁换人；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6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6E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9A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3A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9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4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8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上岗人员应满足合同要求，严格执行甲方制定的各岗位具体要求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3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D7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2D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B7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7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F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C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严格执行上级单位下发的工作通知要求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7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24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4D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F8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CE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B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3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对外来人员（施工、送货）实行查验出入证或登记管理：对来访客人用语规范；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A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E6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C3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99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0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6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1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实行大件物品进出审验制度，拒绝危险品进入院区；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2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56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31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39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D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0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F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有明确的安全防范重点部位，固定及巡视岗工作职责清楚，工作流程规范，对重点区域、重点部位有安全防范措施；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1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1D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CD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17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2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1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2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巡视使用巡更设备或巡视签到，巡视做好记录；发现建筑物设施、行人、车辆等安全有异常情况时，应及时处理或报告不安全隐患；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9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7A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65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54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D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6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7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收到消防或监控中心发出的指令后，安保人员及时到达，并采取相应措施；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2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24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E8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43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8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5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C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保安人员发现异常情况，立即即通知有关部门并在现场采取必要措施进行前期处理，尽量减少损失，协助保护现场，随时准备启动相应应急预案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E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3E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E5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0E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78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4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B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院区白天巡遇次数不少于6次，夜间巡逻次数不少于6次；工作应有签字记录、存档；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7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F3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F5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B9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2E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0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D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院方提供的装备、物资等应妥善保管，人为随后照价赔偿；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3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33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AF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0C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4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及测试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4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组织演练，模拟消防及治安应急事件处理测试；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B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DD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72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F7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6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6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A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发生案件配合公安机关工作。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F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68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DE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1C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72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5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故意或过失引发舆情，给医院造成严重声誉损失的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B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DD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73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E0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FF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7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经院方确认的12345市长热线投诉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8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0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46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6D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E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E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4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经院方确认的院内投诉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E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51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0B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04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3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F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D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经院方确认的舆情监测投诉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8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2F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56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09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A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5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未按规定放入社会及其他违规车辆。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3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57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16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70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3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F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C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私自收取停车费或物品。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5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B0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AE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85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1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2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0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遵守交通法规，不发生酒驾、醉驾；做到行人、机动车、非机动车不违章。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9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13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F0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D5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2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5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F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遵守电动车管理相关规定，电动车不进楼，不入户，不违规充电。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0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AC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BE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D2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DB11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E58F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84D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659C6"/>
    <w:multiLevelType w:val="singleLevel"/>
    <w:tmpl w:val="852659C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3326C"/>
    <w:rsid w:val="08123FCE"/>
    <w:rsid w:val="0B0A434A"/>
    <w:rsid w:val="0C5E69F7"/>
    <w:rsid w:val="0E255F60"/>
    <w:rsid w:val="133E41CB"/>
    <w:rsid w:val="16A27512"/>
    <w:rsid w:val="20AB63C1"/>
    <w:rsid w:val="28505EA8"/>
    <w:rsid w:val="2AD02951"/>
    <w:rsid w:val="2C614D98"/>
    <w:rsid w:val="2D301895"/>
    <w:rsid w:val="2D935566"/>
    <w:rsid w:val="49780F5E"/>
    <w:rsid w:val="4A9563B7"/>
    <w:rsid w:val="52D63D56"/>
    <w:rsid w:val="56CE47E3"/>
    <w:rsid w:val="57A8419F"/>
    <w:rsid w:val="5C7A49B3"/>
    <w:rsid w:val="619A3C86"/>
    <w:rsid w:val="62672442"/>
    <w:rsid w:val="69B41A89"/>
    <w:rsid w:val="77112A9A"/>
    <w:rsid w:val="78F45C6C"/>
    <w:rsid w:val="7B122928"/>
    <w:rsid w:val="7CEF34AF"/>
    <w:rsid w:val="7D714D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大标题"/>
    <w:basedOn w:val="1"/>
    <w:qFormat/>
    <w:uiPriority w:val="0"/>
    <w:pPr>
      <w:spacing w:line="400" w:lineRule="exact"/>
      <w:jc w:val="center"/>
    </w:pPr>
    <w:rPr>
      <w:rFonts w:hint="eastAsia" w:ascii="宋体" w:hAnsi="宋体" w:eastAsia="宋体" w:cs="宋体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13106</Words>
  <Characters>13284</Characters>
  <TotalTime>16</TotalTime>
  <ScaleCrop>false</ScaleCrop>
  <LinksUpToDate>false</LinksUpToDate>
  <CharactersWithSpaces>13384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2026-04-15T02:18:00Z</dcterms:created>
  <dc:creator>Apache POI</dc:creator>
  <cp:lastModifiedBy>轩</cp:lastModifiedBy>
  <cp:lastPrinted>2026-04-16T06:04:00Z</cp:lastPrinted>
  <dcterms:modified xsi:type="dcterms:W3CDTF">2026-04-20T00:12:24Z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eyJoZGlkIjoiMjNhZjIyODA3MjlmMjU0ZTAyN2MwNTg3MTI4NDM0NTQiLCJ1c2VySWQiOiIyMDU2Mzk3NTUifQ==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710112E976034D81BB0123BBE45C35A2_13</vt:lpwstr>
  </property>
</Properties>
</file>