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8B622" w14:textId="295BCE92" w:rsidR="0080397B" w:rsidRDefault="006C6AE9" w:rsidP="004350CB">
      <w:pPr>
        <w:rPr>
          <w:rFonts w:ascii="宋体" w:eastAsia="宋体" w:hAnsi="宋体" w:cs="宋体"/>
          <w:spacing w:val="1"/>
          <w:sz w:val="25"/>
          <w:szCs w:val="25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1"/>
          <w:sz w:val="25"/>
          <w:szCs w:val="25"/>
        </w:rPr>
        <w:t>附件</w:t>
      </w:r>
      <w:r>
        <w:rPr>
          <w:rFonts w:ascii="宋体" w:eastAsia="宋体" w:hAnsi="宋体" w:cs="宋体" w:hint="eastAsia"/>
          <w:spacing w:val="1"/>
          <w:sz w:val="25"/>
          <w:szCs w:val="25"/>
        </w:rPr>
        <w:t>1</w:t>
      </w:r>
    </w:p>
    <w:p w14:paraId="042DF798" w14:textId="77777777" w:rsidR="0080397B" w:rsidRDefault="006C6AE9">
      <w:pPr>
        <w:spacing w:before="43"/>
        <w:jc w:val="center"/>
        <w:rPr>
          <w:rFonts w:ascii="宋体" w:eastAsia="宋体" w:hAnsi="宋体" w:cs="宋体"/>
          <w:spacing w:val="1"/>
          <w:sz w:val="25"/>
          <w:szCs w:val="25"/>
        </w:rPr>
      </w:pPr>
      <w:r>
        <w:rPr>
          <w:rFonts w:ascii="宋体" w:eastAsia="宋体" w:hAnsi="宋体" w:cs="宋体"/>
          <w:spacing w:val="1"/>
          <w:sz w:val="25"/>
          <w:szCs w:val="25"/>
        </w:rPr>
        <w:t>维护保养项目明细表</w:t>
      </w:r>
    </w:p>
    <w:tbl>
      <w:tblPr>
        <w:tblStyle w:val="a4"/>
        <w:tblW w:w="9240" w:type="dxa"/>
        <w:tblInd w:w="-321" w:type="dxa"/>
        <w:tblLook w:val="04A0" w:firstRow="1" w:lastRow="0" w:firstColumn="1" w:lastColumn="0" w:noHBand="0" w:noVBand="1"/>
      </w:tblPr>
      <w:tblGrid>
        <w:gridCol w:w="670"/>
        <w:gridCol w:w="787"/>
        <w:gridCol w:w="1172"/>
        <w:gridCol w:w="2807"/>
        <w:gridCol w:w="699"/>
        <w:gridCol w:w="3105"/>
      </w:tblGrid>
      <w:tr w:rsidR="0080397B" w14:paraId="18DE7B84" w14:textId="77777777">
        <w:trPr>
          <w:trHeight w:val="651"/>
        </w:trPr>
        <w:tc>
          <w:tcPr>
            <w:tcW w:w="670" w:type="dxa"/>
            <w:vAlign w:val="center"/>
          </w:tcPr>
          <w:p w14:paraId="20E97E9C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序号</w:t>
            </w:r>
          </w:p>
        </w:tc>
        <w:tc>
          <w:tcPr>
            <w:tcW w:w="787" w:type="dxa"/>
            <w:vAlign w:val="center"/>
          </w:tcPr>
          <w:p w14:paraId="690709B9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分部分项</w:t>
            </w:r>
          </w:p>
        </w:tc>
        <w:tc>
          <w:tcPr>
            <w:tcW w:w="1172" w:type="dxa"/>
            <w:vAlign w:val="center"/>
          </w:tcPr>
          <w:p w14:paraId="2E3ED8E4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维保项目</w:t>
            </w:r>
          </w:p>
        </w:tc>
        <w:tc>
          <w:tcPr>
            <w:tcW w:w="2807" w:type="dxa"/>
            <w:vAlign w:val="center"/>
          </w:tcPr>
          <w:p w14:paraId="6BD57F57" w14:textId="77777777" w:rsidR="0080397B" w:rsidRDefault="006C6AE9">
            <w:pPr>
              <w:spacing w:before="43"/>
              <w:jc w:val="center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服务内容</w:t>
            </w:r>
          </w:p>
        </w:tc>
        <w:tc>
          <w:tcPr>
            <w:tcW w:w="699" w:type="dxa"/>
            <w:vAlign w:val="center"/>
          </w:tcPr>
          <w:p w14:paraId="73F70AB1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数量</w:t>
            </w:r>
          </w:p>
        </w:tc>
        <w:tc>
          <w:tcPr>
            <w:tcW w:w="3105" w:type="dxa"/>
            <w:vAlign w:val="center"/>
          </w:tcPr>
          <w:p w14:paraId="62A617B2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服务频次</w:t>
            </w:r>
          </w:p>
        </w:tc>
      </w:tr>
      <w:tr w:rsidR="0080397B" w14:paraId="6F678E6B" w14:textId="77777777">
        <w:trPr>
          <w:trHeight w:val="413"/>
        </w:trPr>
        <w:tc>
          <w:tcPr>
            <w:tcW w:w="670" w:type="dxa"/>
            <w:vMerge w:val="restart"/>
            <w:vAlign w:val="center"/>
          </w:tcPr>
          <w:p w14:paraId="37F1427D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</w:p>
        </w:tc>
        <w:tc>
          <w:tcPr>
            <w:tcW w:w="787" w:type="dxa"/>
            <w:vMerge w:val="restart"/>
            <w:vAlign w:val="center"/>
          </w:tcPr>
          <w:p w14:paraId="2EB96E5A" w14:textId="77777777" w:rsidR="0080397B" w:rsidRDefault="006C6AE9">
            <w:pPr>
              <w:spacing w:before="78"/>
              <w:ind w:left="101" w:right="97"/>
              <w:jc w:val="left"/>
              <w:rPr>
                <w:rFonts w:asciiTheme="minorEastAsia" w:hAnsiTheme="minorEastAsia" w:cstheme="minorEastAsia"/>
                <w:spacing w:val="-5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5"/>
                <w:szCs w:val="21"/>
              </w:rPr>
              <w:t>病</w:t>
            </w:r>
          </w:p>
          <w:p w14:paraId="79C979B2" w14:textId="77777777" w:rsidR="0080397B" w:rsidRDefault="006C6AE9">
            <w:pPr>
              <w:spacing w:before="78"/>
              <w:ind w:left="101" w:right="97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5"/>
                <w:szCs w:val="21"/>
              </w:rPr>
              <w:t>理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实验</w:t>
            </w: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室通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风防</w:t>
            </w:r>
            <w:r>
              <w:rPr>
                <w:rFonts w:asciiTheme="minorEastAsia" w:hAnsiTheme="minorEastAsia" w:cstheme="minorEastAsia" w:hint="eastAsia"/>
                <w:spacing w:val="11"/>
                <w:szCs w:val="21"/>
              </w:rPr>
              <w:t>护系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统</w:t>
            </w:r>
          </w:p>
        </w:tc>
        <w:tc>
          <w:tcPr>
            <w:tcW w:w="1172" w:type="dxa"/>
            <w:vMerge w:val="restart"/>
            <w:vAlign w:val="center"/>
          </w:tcPr>
          <w:p w14:paraId="22EDE042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5"/>
                <w:szCs w:val="21"/>
              </w:rPr>
              <w:t>全新</w:t>
            </w:r>
            <w:r>
              <w:rPr>
                <w:rFonts w:asciiTheme="minorEastAsia" w:hAnsiTheme="minorEastAsia" w:cstheme="minorEastAsia" w:hint="eastAsia"/>
                <w:spacing w:val="-6"/>
                <w:szCs w:val="21"/>
              </w:rPr>
              <w:t>风组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6"/>
                <w:szCs w:val="21"/>
              </w:rPr>
              <w:t>合式</w:t>
            </w:r>
            <w:r>
              <w:rPr>
                <w:rFonts w:asciiTheme="minorEastAsia" w:hAnsiTheme="minorEastAsia" w:cstheme="minorEastAsia" w:hint="eastAsia"/>
                <w:spacing w:val="9"/>
                <w:szCs w:val="21"/>
              </w:rPr>
              <w:t>空调</w:t>
            </w: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机组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58599B9" w14:textId="77777777" w:rsidR="0080397B" w:rsidRDefault="006C6AE9">
            <w:pPr>
              <w:spacing w:before="201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初效过滤器</w:t>
            </w:r>
          </w:p>
        </w:tc>
        <w:tc>
          <w:tcPr>
            <w:tcW w:w="699" w:type="dxa"/>
            <w:vMerge w:val="restart"/>
            <w:vAlign w:val="center"/>
          </w:tcPr>
          <w:p w14:paraId="55EBFA28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453EFF" w14:textId="77777777" w:rsidR="0080397B" w:rsidRDefault="006C6AE9">
            <w:pPr>
              <w:spacing w:before="49"/>
              <w:ind w:right="6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月检、清洗，每季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度更换</w:t>
            </w:r>
          </w:p>
        </w:tc>
      </w:tr>
      <w:tr w:rsidR="0080397B" w14:paraId="786C8443" w14:textId="77777777">
        <w:tc>
          <w:tcPr>
            <w:tcW w:w="670" w:type="dxa"/>
            <w:vMerge/>
            <w:vAlign w:val="center"/>
          </w:tcPr>
          <w:p w14:paraId="45EA602A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6878A90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110F2F5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87CC2BE" w14:textId="77777777" w:rsidR="0080397B" w:rsidRDefault="006C6AE9">
            <w:pPr>
              <w:spacing w:before="2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静电除尘过滤网</w:t>
            </w:r>
          </w:p>
        </w:tc>
        <w:tc>
          <w:tcPr>
            <w:tcW w:w="699" w:type="dxa"/>
            <w:vMerge/>
            <w:vAlign w:val="center"/>
          </w:tcPr>
          <w:p w14:paraId="34A6955E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07109B5" w14:textId="77777777" w:rsidR="0080397B" w:rsidRDefault="006C6AE9">
            <w:pPr>
              <w:spacing w:before="32"/>
              <w:ind w:right="6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月检、清洗，每半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年更换</w:t>
            </w:r>
          </w:p>
        </w:tc>
      </w:tr>
      <w:tr w:rsidR="0080397B" w14:paraId="0C87DAFE" w14:textId="77777777">
        <w:tc>
          <w:tcPr>
            <w:tcW w:w="670" w:type="dxa"/>
            <w:vMerge/>
            <w:vAlign w:val="center"/>
          </w:tcPr>
          <w:p w14:paraId="66261BB5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E47958A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5F1DBB3A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377F248" w14:textId="77777777" w:rsidR="0080397B" w:rsidRDefault="006C6AE9">
            <w:pPr>
              <w:spacing w:before="19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中效过滤器</w:t>
            </w:r>
          </w:p>
        </w:tc>
        <w:tc>
          <w:tcPr>
            <w:tcW w:w="699" w:type="dxa"/>
            <w:vMerge/>
            <w:vAlign w:val="center"/>
          </w:tcPr>
          <w:p w14:paraId="11A7C3E8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BA863F8" w14:textId="77777777" w:rsidR="0080397B" w:rsidRDefault="006C6AE9">
            <w:pPr>
              <w:spacing w:before="22"/>
              <w:ind w:right="6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月检、清洗，每季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度更换</w:t>
            </w:r>
          </w:p>
        </w:tc>
      </w:tr>
      <w:tr w:rsidR="0080397B" w14:paraId="2F9F3380" w14:textId="77777777">
        <w:tc>
          <w:tcPr>
            <w:tcW w:w="670" w:type="dxa"/>
            <w:vMerge/>
            <w:vAlign w:val="center"/>
          </w:tcPr>
          <w:p w14:paraId="5ACE13DB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618613B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7727C304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5080D64" w14:textId="77777777" w:rsidR="0080397B" w:rsidRDefault="006C6AE9">
            <w:pPr>
              <w:spacing w:before="19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冷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热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)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水盘管</w:t>
            </w:r>
          </w:p>
        </w:tc>
        <w:tc>
          <w:tcPr>
            <w:tcW w:w="699" w:type="dxa"/>
            <w:vAlign w:val="center"/>
          </w:tcPr>
          <w:p w14:paraId="54E04234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AC4048" w14:textId="77777777" w:rsidR="0080397B" w:rsidRDefault="006C6AE9">
            <w:pPr>
              <w:spacing w:before="42"/>
              <w:ind w:right="6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月检、清洗，每半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年清洗</w:t>
            </w:r>
          </w:p>
        </w:tc>
      </w:tr>
      <w:tr w:rsidR="0080397B" w14:paraId="38E108BA" w14:textId="77777777">
        <w:trPr>
          <w:trHeight w:val="734"/>
        </w:trPr>
        <w:tc>
          <w:tcPr>
            <w:tcW w:w="670" w:type="dxa"/>
            <w:vMerge/>
            <w:vAlign w:val="center"/>
          </w:tcPr>
          <w:p w14:paraId="6665BDB1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6F4AFA24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3AED4062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9ECED1E" w14:textId="77777777" w:rsidR="0080397B" w:rsidRDefault="0080397B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  <w:p w14:paraId="70D63A83" w14:textId="77777777" w:rsidR="0080397B" w:rsidRDefault="006C6AE9">
            <w:pPr>
              <w:spacing w:before="7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风机</w:t>
            </w:r>
          </w:p>
        </w:tc>
        <w:tc>
          <w:tcPr>
            <w:tcW w:w="699" w:type="dxa"/>
            <w:vAlign w:val="center"/>
          </w:tcPr>
          <w:p w14:paraId="7007FB18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911DF2" w14:textId="77777777" w:rsidR="0080397B" w:rsidRDefault="006C6AE9">
            <w:pPr>
              <w:spacing w:before="3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月检、清洗，每半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年清理风机叶片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一次，每半年保养电机、风机轴承</w:t>
            </w:r>
          </w:p>
        </w:tc>
      </w:tr>
      <w:tr w:rsidR="0080397B" w14:paraId="31195ED5" w14:textId="77777777">
        <w:trPr>
          <w:trHeight w:val="391"/>
        </w:trPr>
        <w:tc>
          <w:tcPr>
            <w:tcW w:w="670" w:type="dxa"/>
            <w:vMerge/>
            <w:vAlign w:val="center"/>
          </w:tcPr>
          <w:p w14:paraId="179AE511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68F8628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8567E24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7"/>
                <w:szCs w:val="21"/>
              </w:rPr>
              <w:t>废气</w:t>
            </w:r>
            <w:r>
              <w:rPr>
                <w:rFonts w:asciiTheme="minorEastAsia" w:hAnsiTheme="minorEastAsia" w:cstheme="minorEastAsia" w:hint="eastAsia"/>
                <w:spacing w:val="34"/>
                <w:szCs w:val="21"/>
              </w:rPr>
              <w:t>处理</w:t>
            </w: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排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-4"/>
                <w:szCs w:val="21"/>
              </w:rPr>
              <w:t>风</w:t>
            </w:r>
            <w:r>
              <w:rPr>
                <w:rFonts w:asciiTheme="minorEastAsia" w:hAnsiTheme="minorEastAsia" w:cstheme="minorEastAsia" w:hint="eastAsia"/>
                <w:spacing w:val="-4"/>
                <w:szCs w:val="21"/>
              </w:rPr>
              <w:t>)</w:t>
            </w:r>
            <w:r>
              <w:rPr>
                <w:rFonts w:asciiTheme="minorEastAsia" w:hAnsiTheme="minorEastAsia" w:cstheme="minorEastAsia" w:hint="eastAsia"/>
                <w:spacing w:val="-4"/>
                <w:szCs w:val="21"/>
              </w:rPr>
              <w:t>机</w:t>
            </w:r>
            <w:r>
              <w:rPr>
                <w:rFonts w:asciiTheme="minorEastAsia" w:hAnsiTheme="minorEastAsia" w:cstheme="minorEastAsia" w:hint="eastAsia"/>
                <w:spacing w:val="8"/>
                <w:szCs w:val="21"/>
              </w:rPr>
              <w:t>组</w:t>
            </w:r>
            <w:r>
              <w:rPr>
                <w:rFonts w:asciiTheme="minorEastAsia" w:hAnsiTheme="minorEastAsia" w:cstheme="minorEastAsia" w:hint="eastAsia"/>
                <w:spacing w:val="8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pacing w:val="8"/>
                <w:szCs w:val="21"/>
              </w:rPr>
              <w:t>台</w:t>
            </w: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含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PCR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实</w:t>
            </w:r>
            <w:r>
              <w:rPr>
                <w:rFonts w:asciiTheme="minorEastAsia" w:hAnsiTheme="minorEastAsia" w:cstheme="minorEastAsia" w:hint="eastAsia"/>
                <w:spacing w:val="25"/>
                <w:szCs w:val="21"/>
              </w:rPr>
              <w:t>验室</w:t>
            </w:r>
            <w:r>
              <w:rPr>
                <w:rFonts w:asciiTheme="minorEastAsia" w:hAnsiTheme="minorEastAsia" w:cstheme="minorEastAsia" w:hint="eastAsia"/>
                <w:spacing w:val="37"/>
                <w:szCs w:val="21"/>
              </w:rPr>
              <w:t>及细</w:t>
            </w:r>
            <w:r>
              <w:rPr>
                <w:rFonts w:asciiTheme="minorEastAsia" w:hAnsiTheme="minorEastAsia" w:cstheme="minorEastAsia" w:hint="eastAsia"/>
                <w:spacing w:val="17"/>
                <w:szCs w:val="21"/>
              </w:rPr>
              <w:t>胞室</w:t>
            </w:r>
            <w:r>
              <w:rPr>
                <w:rFonts w:asciiTheme="minorEastAsia" w:hAnsiTheme="minorEastAsia" w:cstheme="minorEastAsia" w:hint="eastAsia"/>
                <w:spacing w:val="17"/>
                <w:szCs w:val="21"/>
              </w:rPr>
              <w:t>)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D23B5D8" w14:textId="77777777" w:rsidR="0080397B" w:rsidRDefault="006C6AE9">
            <w:pPr>
              <w:spacing w:before="194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初效过滤器</w:t>
            </w:r>
          </w:p>
        </w:tc>
        <w:tc>
          <w:tcPr>
            <w:tcW w:w="699" w:type="dxa"/>
            <w:vMerge w:val="restart"/>
            <w:vAlign w:val="center"/>
          </w:tcPr>
          <w:p w14:paraId="02DA76AD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13F665B" w14:textId="77777777" w:rsidR="0080397B" w:rsidRDefault="006C6AE9">
            <w:pPr>
              <w:spacing w:before="43"/>
              <w:ind w:right="6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月检、清洗，每季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度更换</w:t>
            </w:r>
          </w:p>
        </w:tc>
      </w:tr>
      <w:tr w:rsidR="0080397B" w14:paraId="7516E030" w14:textId="77777777">
        <w:tc>
          <w:tcPr>
            <w:tcW w:w="670" w:type="dxa"/>
            <w:vMerge/>
            <w:vAlign w:val="center"/>
          </w:tcPr>
          <w:p w14:paraId="52FDF516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2EA9A5A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535406D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7852DBB" w14:textId="77777777" w:rsidR="0080397B" w:rsidRDefault="006C6AE9">
            <w:pPr>
              <w:spacing w:before="20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静电除尘过滤网</w:t>
            </w:r>
          </w:p>
        </w:tc>
        <w:tc>
          <w:tcPr>
            <w:tcW w:w="699" w:type="dxa"/>
            <w:vMerge/>
            <w:vAlign w:val="center"/>
          </w:tcPr>
          <w:p w14:paraId="66F96B5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F15F154" w14:textId="77777777" w:rsidR="0080397B" w:rsidRDefault="006C6AE9">
            <w:pPr>
              <w:spacing w:before="42"/>
              <w:ind w:right="6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月检、清洗，每半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年更换</w:t>
            </w:r>
          </w:p>
        </w:tc>
      </w:tr>
      <w:tr w:rsidR="0080397B" w14:paraId="5560B2FE" w14:textId="77777777">
        <w:tc>
          <w:tcPr>
            <w:tcW w:w="670" w:type="dxa"/>
            <w:vMerge/>
            <w:vAlign w:val="center"/>
          </w:tcPr>
          <w:p w14:paraId="4F8AA98F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792834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35B12AEA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2A6CCEB" w14:textId="77777777" w:rsidR="0080397B" w:rsidRDefault="006C6AE9">
            <w:pPr>
              <w:spacing w:before="194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活性炭过滤器</w:t>
            </w:r>
          </w:p>
        </w:tc>
        <w:tc>
          <w:tcPr>
            <w:tcW w:w="699" w:type="dxa"/>
            <w:vMerge/>
            <w:vAlign w:val="center"/>
          </w:tcPr>
          <w:p w14:paraId="6C8B828F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FD9884F" w14:textId="77777777" w:rsidR="0080397B" w:rsidRDefault="006C6AE9">
            <w:pPr>
              <w:spacing w:before="34"/>
              <w:ind w:right="6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月检、清洗，每半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年更换</w:t>
            </w:r>
          </w:p>
        </w:tc>
      </w:tr>
      <w:tr w:rsidR="0080397B" w14:paraId="4C178136" w14:textId="77777777">
        <w:tc>
          <w:tcPr>
            <w:tcW w:w="670" w:type="dxa"/>
            <w:vMerge/>
            <w:vAlign w:val="center"/>
          </w:tcPr>
          <w:p w14:paraId="7362530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0CB93BF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C13F8C1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7574ABE" w14:textId="77777777" w:rsidR="0080397B" w:rsidRDefault="0080397B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  <w:p w14:paraId="62B78D44" w14:textId="77777777" w:rsidR="0080397B" w:rsidRDefault="006C6AE9">
            <w:pPr>
              <w:spacing w:before="7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风机</w:t>
            </w:r>
          </w:p>
        </w:tc>
        <w:tc>
          <w:tcPr>
            <w:tcW w:w="699" w:type="dxa"/>
            <w:vAlign w:val="center"/>
          </w:tcPr>
          <w:p w14:paraId="2DD667E1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F44AA7C" w14:textId="77777777" w:rsidR="0080397B" w:rsidRDefault="006C6AE9">
            <w:pPr>
              <w:spacing w:before="35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月检，每半年清理风机叶片一次，每半年保养电机、风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机轴承</w:t>
            </w:r>
          </w:p>
        </w:tc>
      </w:tr>
      <w:tr w:rsidR="0080397B" w14:paraId="07890E0D" w14:textId="77777777">
        <w:tc>
          <w:tcPr>
            <w:tcW w:w="670" w:type="dxa"/>
            <w:vMerge/>
            <w:vAlign w:val="center"/>
          </w:tcPr>
          <w:p w14:paraId="3EE73A45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99C9A89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717D6114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送、排风口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EE6679B" w14:textId="77777777" w:rsidR="0080397B" w:rsidRDefault="006C6AE9">
            <w:pPr>
              <w:spacing w:before="24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新风机组进风</w:t>
            </w: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口、排风机组出</w:t>
            </w:r>
            <w:r>
              <w:rPr>
                <w:rFonts w:asciiTheme="minorEastAsia" w:hAnsiTheme="minorEastAsia" w:cstheme="minorEastAsia" w:hint="eastAsia"/>
                <w:spacing w:val="17"/>
                <w:szCs w:val="21"/>
              </w:rPr>
              <w:t>风口</w:t>
            </w:r>
          </w:p>
        </w:tc>
        <w:tc>
          <w:tcPr>
            <w:tcW w:w="699" w:type="dxa"/>
            <w:vMerge w:val="restart"/>
            <w:vAlign w:val="center"/>
          </w:tcPr>
          <w:p w14:paraId="59FDCD7C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0DA067" w14:textId="77777777" w:rsidR="0080397B" w:rsidRDefault="006C6AE9">
            <w:pPr>
              <w:spacing w:before="7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月检、清洗</w:t>
            </w:r>
          </w:p>
        </w:tc>
      </w:tr>
      <w:tr w:rsidR="0080397B" w14:paraId="5D3B4ECE" w14:textId="77777777">
        <w:tc>
          <w:tcPr>
            <w:tcW w:w="670" w:type="dxa"/>
            <w:vMerge/>
            <w:vAlign w:val="center"/>
          </w:tcPr>
          <w:p w14:paraId="701CE9DB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10405F0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F2C2F3E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697338F" w14:textId="77777777" w:rsidR="0080397B" w:rsidRDefault="006C6AE9">
            <w:pPr>
              <w:spacing w:before="177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房间送、排风口</w:t>
            </w:r>
          </w:p>
        </w:tc>
        <w:tc>
          <w:tcPr>
            <w:tcW w:w="699" w:type="dxa"/>
            <w:vMerge/>
            <w:vAlign w:val="center"/>
          </w:tcPr>
          <w:p w14:paraId="0085D752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D8CB8A1" w14:textId="77777777" w:rsidR="0080397B" w:rsidRDefault="006C6AE9">
            <w:pPr>
              <w:spacing w:before="177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月检，每季清洗</w:t>
            </w:r>
          </w:p>
        </w:tc>
      </w:tr>
      <w:tr w:rsidR="0080397B" w14:paraId="5CA0BF03" w14:textId="77777777">
        <w:tc>
          <w:tcPr>
            <w:tcW w:w="670" w:type="dxa"/>
            <w:vMerge/>
            <w:vAlign w:val="center"/>
          </w:tcPr>
          <w:p w14:paraId="081E009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1374C8CB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44473289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管道保温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FA3F128" w14:textId="77777777" w:rsidR="0080397B" w:rsidRDefault="006C6AE9">
            <w:pPr>
              <w:spacing w:before="167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通风管道保温</w:t>
            </w:r>
          </w:p>
        </w:tc>
        <w:tc>
          <w:tcPr>
            <w:tcW w:w="699" w:type="dxa"/>
            <w:vMerge w:val="restart"/>
            <w:vAlign w:val="center"/>
          </w:tcPr>
          <w:p w14:paraId="2E77304A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0730D25" w14:textId="77777777" w:rsidR="0080397B" w:rsidRDefault="006C6AE9">
            <w:pPr>
              <w:spacing w:before="167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FB35DDA" w14:textId="77777777">
        <w:tc>
          <w:tcPr>
            <w:tcW w:w="670" w:type="dxa"/>
            <w:vMerge/>
            <w:vAlign w:val="center"/>
          </w:tcPr>
          <w:p w14:paraId="34B34A82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2B749994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91774DB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1FD0A1B" w14:textId="77777777" w:rsidR="0080397B" w:rsidRDefault="006C6AE9">
            <w:pPr>
              <w:spacing w:before="175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机组密封性检查</w:t>
            </w:r>
          </w:p>
        </w:tc>
        <w:tc>
          <w:tcPr>
            <w:tcW w:w="699" w:type="dxa"/>
            <w:vMerge/>
            <w:vAlign w:val="center"/>
          </w:tcPr>
          <w:p w14:paraId="6B594C72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152DB3E" w14:textId="77777777" w:rsidR="0080397B" w:rsidRDefault="006C6AE9">
            <w:pPr>
              <w:spacing w:before="177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0C173ADE" w14:textId="77777777">
        <w:tc>
          <w:tcPr>
            <w:tcW w:w="670" w:type="dxa"/>
            <w:vMerge/>
            <w:vAlign w:val="center"/>
          </w:tcPr>
          <w:p w14:paraId="607C1923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2E818C37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3D5E47F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压差调节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41F1B71" w14:textId="77777777" w:rsidR="0080397B" w:rsidRDefault="006C6AE9">
            <w:pPr>
              <w:spacing w:before="39"/>
              <w:ind w:right="13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电动阀门控制室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内压差校正</w:t>
            </w:r>
          </w:p>
        </w:tc>
        <w:tc>
          <w:tcPr>
            <w:tcW w:w="699" w:type="dxa"/>
            <w:vMerge w:val="restart"/>
            <w:vAlign w:val="center"/>
          </w:tcPr>
          <w:p w14:paraId="1E65029D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DCEF1B5" w14:textId="77777777" w:rsidR="0080397B" w:rsidRDefault="006C6AE9">
            <w:pPr>
              <w:spacing w:before="19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90EC616" w14:textId="77777777">
        <w:tc>
          <w:tcPr>
            <w:tcW w:w="670" w:type="dxa"/>
            <w:vMerge/>
            <w:vAlign w:val="center"/>
          </w:tcPr>
          <w:p w14:paraId="743174CC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62283D6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50D69A2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电动风阀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C16294A" w14:textId="77777777" w:rsidR="0080397B" w:rsidRDefault="006C6AE9">
            <w:pPr>
              <w:spacing w:before="39"/>
              <w:ind w:right="13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检查阀体、保养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执行机构</w:t>
            </w:r>
          </w:p>
        </w:tc>
        <w:tc>
          <w:tcPr>
            <w:tcW w:w="699" w:type="dxa"/>
            <w:vMerge/>
            <w:vAlign w:val="center"/>
          </w:tcPr>
          <w:p w14:paraId="51E95D25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F7824E9" w14:textId="77777777" w:rsidR="0080397B" w:rsidRDefault="006C6AE9">
            <w:pPr>
              <w:spacing w:before="19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49B1EA80" w14:textId="77777777">
        <w:tc>
          <w:tcPr>
            <w:tcW w:w="670" w:type="dxa"/>
            <w:vMerge/>
            <w:vAlign w:val="center"/>
          </w:tcPr>
          <w:p w14:paraId="60FC20C0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2AAFE04" w14:textId="77777777" w:rsidR="0080397B" w:rsidRDefault="0080397B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3C66160" w14:textId="77777777" w:rsidR="0080397B" w:rsidRDefault="006C6AE9">
            <w:pPr>
              <w:spacing w:before="43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通风系统调试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63F4F1F" w14:textId="77777777" w:rsidR="0080397B" w:rsidRDefault="006C6AE9">
            <w:pPr>
              <w:spacing w:before="15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基础设备、分控站、总控站三方</w:t>
            </w: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联动控制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7AD5C970" w14:textId="77777777" w:rsidR="0080397B" w:rsidRDefault="0080397B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C236AF4" w14:textId="77777777" w:rsidR="0080397B" w:rsidRDefault="006C6AE9">
            <w:pPr>
              <w:spacing w:before="7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6B2F73BA" w14:textId="77777777">
        <w:tc>
          <w:tcPr>
            <w:tcW w:w="670" w:type="dxa"/>
            <w:vMerge w:val="restart"/>
            <w:vAlign w:val="center"/>
          </w:tcPr>
          <w:p w14:paraId="7E1C68F0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  <w:p w14:paraId="0836D508" w14:textId="77777777" w:rsidR="0080397B" w:rsidRDefault="0080397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6F89A412" w14:textId="77777777" w:rsidR="0080397B" w:rsidRDefault="0080397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349949B5" w14:textId="77777777" w:rsidR="0080397B" w:rsidRDefault="006C6AE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787" w:type="dxa"/>
            <w:vMerge w:val="restart"/>
            <w:vAlign w:val="center"/>
          </w:tcPr>
          <w:p w14:paraId="0F576DF8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空调水系统</w:t>
            </w:r>
          </w:p>
        </w:tc>
        <w:tc>
          <w:tcPr>
            <w:tcW w:w="1172" w:type="dxa"/>
            <w:vAlign w:val="center"/>
          </w:tcPr>
          <w:p w14:paraId="633BC929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电动三通调节阀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EC6AE64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检查阀体、保养执行机构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A607674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6F5FFF6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64201DF6" w14:textId="77777777">
        <w:tc>
          <w:tcPr>
            <w:tcW w:w="670" w:type="dxa"/>
            <w:vMerge/>
            <w:vAlign w:val="center"/>
          </w:tcPr>
          <w:p w14:paraId="3111593F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63D887BA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0CE8F02D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阀门、仪表等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4B423F0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截止阀、止回阀、水过滤器等</w:t>
            </w:r>
          </w:p>
        </w:tc>
        <w:tc>
          <w:tcPr>
            <w:tcW w:w="699" w:type="dxa"/>
            <w:vMerge w:val="restart"/>
            <w:vAlign w:val="center"/>
          </w:tcPr>
          <w:p w14:paraId="06EE7A94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5C881FA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144E0A79" w14:textId="77777777">
        <w:tc>
          <w:tcPr>
            <w:tcW w:w="670" w:type="dxa"/>
            <w:vMerge/>
            <w:vAlign w:val="center"/>
          </w:tcPr>
          <w:p w14:paraId="2F64C55A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0B1FDC2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3DFE6B63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F9BF2C8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压力表、温度计等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0643DF0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9107DC2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0D513586" w14:textId="77777777">
        <w:tc>
          <w:tcPr>
            <w:tcW w:w="670" w:type="dxa"/>
            <w:vMerge/>
            <w:vAlign w:val="center"/>
          </w:tcPr>
          <w:p w14:paraId="59BC3B01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1B828F5F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9C3851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系统调试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9BED747" w14:textId="77777777" w:rsidR="0080397B" w:rsidRDefault="006C6AE9">
            <w:pPr>
              <w:spacing w:before="53" w:line="219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观察空调水系统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是否有跑冒滴漏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等现象，检查水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管保温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lastRenderedPageBreak/>
              <w:t>情况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59FDB7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lastRenderedPageBreak/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180DD20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0875E9DD" w14:textId="77777777">
        <w:tc>
          <w:tcPr>
            <w:tcW w:w="670" w:type="dxa"/>
            <w:vMerge w:val="restart"/>
            <w:vAlign w:val="center"/>
          </w:tcPr>
          <w:p w14:paraId="30ECF46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lastRenderedPageBreak/>
              <w:t>3</w:t>
            </w:r>
          </w:p>
        </w:tc>
        <w:tc>
          <w:tcPr>
            <w:tcW w:w="787" w:type="dxa"/>
            <w:vMerge w:val="restart"/>
            <w:vAlign w:val="center"/>
          </w:tcPr>
          <w:p w14:paraId="29466F4B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智能化控制系统</w:t>
            </w:r>
          </w:p>
        </w:tc>
        <w:tc>
          <w:tcPr>
            <w:tcW w:w="1172" w:type="dxa"/>
            <w:vMerge w:val="restart"/>
            <w:vAlign w:val="center"/>
          </w:tcPr>
          <w:p w14:paraId="2FA9E3F6" w14:textId="77777777" w:rsidR="0080397B" w:rsidRDefault="006C6AE9">
            <w:pPr>
              <w:spacing w:before="60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工业</w:t>
            </w:r>
            <w:r>
              <w:rPr>
                <w:rFonts w:asciiTheme="minorEastAsia" w:hAnsiTheme="minorEastAsia" w:cstheme="minorEastAsia" w:hint="eastAsia"/>
                <w:spacing w:val="5"/>
                <w:szCs w:val="21"/>
              </w:rPr>
              <w:t>计算</w:t>
            </w: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机控</w:t>
            </w:r>
            <w:r>
              <w:rPr>
                <w:rFonts w:asciiTheme="minorEastAsia" w:hAnsiTheme="minorEastAsia" w:cstheme="minorEastAsia" w:hint="eastAsia"/>
                <w:spacing w:val="11"/>
                <w:szCs w:val="21"/>
              </w:rPr>
              <w:t>制系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统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CCBDF92" w14:textId="77777777" w:rsidR="0080397B" w:rsidRDefault="006C6AE9">
            <w:pPr>
              <w:spacing w:before="42" w:line="222" w:lineRule="auto"/>
              <w:ind w:right="122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图形组态软件系</w:t>
            </w:r>
            <w:r>
              <w:rPr>
                <w:rFonts w:asciiTheme="minorEastAsia" w:hAnsiTheme="minorEastAsia" w:cstheme="minorEastAsia" w:hint="eastAsia"/>
                <w:szCs w:val="21"/>
              </w:rPr>
              <w:t>统</w:t>
            </w:r>
          </w:p>
        </w:tc>
        <w:tc>
          <w:tcPr>
            <w:tcW w:w="699" w:type="dxa"/>
            <w:vAlign w:val="center"/>
          </w:tcPr>
          <w:p w14:paraId="74EDC21E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36683F" w14:textId="77777777" w:rsidR="0080397B" w:rsidRDefault="006C6AE9">
            <w:pPr>
              <w:spacing w:before="204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37A26E6A" w14:textId="77777777">
        <w:tc>
          <w:tcPr>
            <w:tcW w:w="670" w:type="dxa"/>
            <w:vMerge/>
            <w:vAlign w:val="center"/>
          </w:tcPr>
          <w:p w14:paraId="1B70C331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D1F4CFC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5551CD16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4DD6759" w14:textId="77777777" w:rsidR="0080397B" w:rsidRDefault="0080397B">
            <w:pPr>
              <w:pStyle w:val="TableText"/>
              <w:spacing w:line="262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4AE1FE5F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控制主机</w:t>
            </w:r>
          </w:p>
        </w:tc>
        <w:tc>
          <w:tcPr>
            <w:tcW w:w="699" w:type="dxa"/>
            <w:vAlign w:val="center"/>
          </w:tcPr>
          <w:p w14:paraId="03EF7B88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62FCF8" w14:textId="77777777" w:rsidR="0080397B" w:rsidRDefault="0080397B">
            <w:pPr>
              <w:pStyle w:val="TableText"/>
              <w:spacing w:line="264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387F267E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月检，每季度维护</w:t>
            </w:r>
          </w:p>
        </w:tc>
      </w:tr>
      <w:tr w:rsidR="0080397B" w14:paraId="2A0BD722" w14:textId="77777777">
        <w:tc>
          <w:tcPr>
            <w:tcW w:w="670" w:type="dxa"/>
            <w:vMerge/>
            <w:vAlign w:val="center"/>
          </w:tcPr>
          <w:p w14:paraId="2D746CD0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15643960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9366FC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远程报警系统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9D87FE6" w14:textId="77777777" w:rsidR="0080397B" w:rsidRDefault="0080397B">
            <w:pPr>
              <w:pStyle w:val="TableText"/>
              <w:spacing w:line="275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0348F7DF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远程报警系统</w:t>
            </w:r>
          </w:p>
        </w:tc>
        <w:tc>
          <w:tcPr>
            <w:tcW w:w="699" w:type="dxa"/>
            <w:vAlign w:val="center"/>
          </w:tcPr>
          <w:p w14:paraId="2929E5A0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2FCCCC" w14:textId="77777777" w:rsidR="0080397B" w:rsidRDefault="0080397B">
            <w:pPr>
              <w:pStyle w:val="TableText"/>
              <w:spacing w:line="275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4C76E61A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每年维护续费</w:t>
            </w:r>
          </w:p>
        </w:tc>
      </w:tr>
      <w:tr w:rsidR="0080397B" w14:paraId="27151FD3" w14:textId="77777777">
        <w:tc>
          <w:tcPr>
            <w:tcW w:w="670" w:type="dxa"/>
            <w:vMerge/>
            <w:vAlign w:val="center"/>
          </w:tcPr>
          <w:p w14:paraId="22ECDA7F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EA48F08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6A09653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风速、风压、温度传感器等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7B11E29" w14:textId="77777777" w:rsidR="0080397B" w:rsidRDefault="006C6AE9">
            <w:pPr>
              <w:spacing w:before="47" w:line="216" w:lineRule="auto"/>
              <w:ind w:left="366" w:hanging="343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室外风速、风压、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8"/>
                <w:szCs w:val="21"/>
              </w:rPr>
              <w:t>温度传感器</w:t>
            </w:r>
          </w:p>
        </w:tc>
        <w:tc>
          <w:tcPr>
            <w:tcW w:w="699" w:type="dxa"/>
            <w:vAlign w:val="center"/>
          </w:tcPr>
          <w:p w14:paraId="5992BD43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6F3F7A" w14:textId="77777777" w:rsidR="0080397B" w:rsidRDefault="006C6AE9">
            <w:pPr>
              <w:spacing w:before="195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月检，每季维护</w:t>
            </w:r>
          </w:p>
        </w:tc>
      </w:tr>
      <w:tr w:rsidR="0080397B" w14:paraId="7375C3AA" w14:textId="77777777">
        <w:tc>
          <w:tcPr>
            <w:tcW w:w="670" w:type="dxa"/>
            <w:vMerge/>
            <w:vAlign w:val="center"/>
          </w:tcPr>
          <w:p w14:paraId="5B03D61B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48D7DBB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3385BEDF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7FA5997" w14:textId="77777777" w:rsidR="0080397B" w:rsidRDefault="006C6AE9">
            <w:pPr>
              <w:spacing w:before="47" w:line="224" w:lineRule="auto"/>
              <w:ind w:left="366" w:hanging="343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室内风速、风压、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8"/>
                <w:szCs w:val="21"/>
              </w:rPr>
              <w:t>温度传感器</w:t>
            </w:r>
          </w:p>
        </w:tc>
        <w:tc>
          <w:tcPr>
            <w:tcW w:w="699" w:type="dxa"/>
            <w:vAlign w:val="center"/>
          </w:tcPr>
          <w:p w14:paraId="45E6084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0B475C3" w14:textId="77777777" w:rsidR="0080397B" w:rsidRDefault="006C6AE9">
            <w:pPr>
              <w:spacing w:before="207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月检，每季维护</w:t>
            </w:r>
          </w:p>
        </w:tc>
      </w:tr>
      <w:tr w:rsidR="0080397B" w14:paraId="474FBA4C" w14:textId="77777777">
        <w:tc>
          <w:tcPr>
            <w:tcW w:w="670" w:type="dxa"/>
            <w:vMerge/>
            <w:vAlign w:val="center"/>
          </w:tcPr>
          <w:p w14:paraId="6222A87A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6A036D25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FE86D67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D53B3DD" w14:textId="77777777" w:rsidR="0080397B" w:rsidRDefault="006C6AE9">
            <w:pPr>
              <w:spacing w:before="45" w:line="217" w:lineRule="auto"/>
              <w:ind w:right="92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开关量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模拟量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)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电动风阀</w:t>
            </w:r>
          </w:p>
        </w:tc>
        <w:tc>
          <w:tcPr>
            <w:tcW w:w="699" w:type="dxa"/>
            <w:vAlign w:val="center"/>
          </w:tcPr>
          <w:p w14:paraId="68DBF6D7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0F236" w14:textId="77777777" w:rsidR="0080397B" w:rsidRDefault="006C6AE9">
            <w:pPr>
              <w:spacing w:before="197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月检，每月维护</w:t>
            </w:r>
          </w:p>
        </w:tc>
      </w:tr>
      <w:tr w:rsidR="0080397B" w14:paraId="3B26D24D" w14:textId="77777777">
        <w:tc>
          <w:tcPr>
            <w:tcW w:w="670" w:type="dxa"/>
            <w:vMerge/>
            <w:vAlign w:val="center"/>
          </w:tcPr>
          <w:p w14:paraId="37DEB0C8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7CF1980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7E1AE61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总控站、分控站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30DE77C" w14:textId="77777777" w:rsidR="0080397B" w:rsidRDefault="006C6AE9">
            <w:pPr>
              <w:spacing w:before="206" w:line="242" w:lineRule="auto"/>
              <w:ind w:right="216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人机界面、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PLC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控制器构</w:t>
            </w:r>
          </w:p>
        </w:tc>
        <w:tc>
          <w:tcPr>
            <w:tcW w:w="699" w:type="dxa"/>
            <w:vAlign w:val="center"/>
          </w:tcPr>
          <w:p w14:paraId="4551EC0D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94D53B" w14:textId="77777777" w:rsidR="0080397B" w:rsidRDefault="0080397B">
            <w:pPr>
              <w:pStyle w:val="TableText"/>
              <w:spacing w:line="277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43069653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05FF88A5" w14:textId="77777777">
        <w:tc>
          <w:tcPr>
            <w:tcW w:w="670" w:type="dxa"/>
            <w:vMerge/>
            <w:vAlign w:val="center"/>
          </w:tcPr>
          <w:p w14:paraId="40BC3DC5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A4D1272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51E01B56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变频控制柜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AF1D8B3" w14:textId="77777777" w:rsidR="0080397B" w:rsidRDefault="006C6AE9">
            <w:pPr>
              <w:spacing w:before="209" w:line="221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3"/>
                <w:szCs w:val="21"/>
              </w:rPr>
              <w:t>变频器</w:t>
            </w:r>
          </w:p>
        </w:tc>
        <w:tc>
          <w:tcPr>
            <w:tcW w:w="699" w:type="dxa"/>
            <w:vAlign w:val="center"/>
          </w:tcPr>
          <w:p w14:paraId="73C99AD5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8CE7C4" w14:textId="77777777" w:rsidR="0080397B" w:rsidRDefault="006C6AE9">
            <w:pPr>
              <w:spacing w:before="20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F0FBB5B" w14:textId="77777777">
        <w:tc>
          <w:tcPr>
            <w:tcW w:w="670" w:type="dxa"/>
            <w:vMerge/>
            <w:vAlign w:val="center"/>
          </w:tcPr>
          <w:p w14:paraId="45A95921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500EE46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B516195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EF47609" w14:textId="77777777" w:rsidR="0080397B" w:rsidRDefault="006C6AE9">
            <w:pPr>
              <w:spacing w:before="19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控制柜元器件</w:t>
            </w:r>
          </w:p>
        </w:tc>
        <w:tc>
          <w:tcPr>
            <w:tcW w:w="699" w:type="dxa"/>
            <w:vAlign w:val="center"/>
          </w:tcPr>
          <w:p w14:paraId="5FD7C83A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2652C9" w14:textId="77777777" w:rsidR="0080397B" w:rsidRDefault="006C6AE9">
            <w:pPr>
              <w:spacing w:before="19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4CF31C1" w14:textId="77777777">
        <w:tc>
          <w:tcPr>
            <w:tcW w:w="670" w:type="dxa"/>
            <w:vMerge/>
            <w:vAlign w:val="center"/>
          </w:tcPr>
          <w:p w14:paraId="0C335D6C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9604763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14FBC03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照明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插座配电柜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D518865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控制柜元器件</w:t>
            </w:r>
          </w:p>
        </w:tc>
        <w:tc>
          <w:tcPr>
            <w:tcW w:w="699" w:type="dxa"/>
            <w:vAlign w:val="center"/>
          </w:tcPr>
          <w:p w14:paraId="3FEA5F92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7A5D22" w14:textId="77777777" w:rsidR="0080397B" w:rsidRDefault="0080397B">
            <w:pPr>
              <w:pStyle w:val="TableText"/>
              <w:spacing w:line="438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752E9407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7CFB388B" w14:textId="77777777">
        <w:tc>
          <w:tcPr>
            <w:tcW w:w="670" w:type="dxa"/>
            <w:vMerge/>
            <w:vAlign w:val="center"/>
          </w:tcPr>
          <w:p w14:paraId="4BA680B7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69448548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2C95E7E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系统调试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C31E4ED" w14:textId="77777777" w:rsidR="0080397B" w:rsidRDefault="006C6AE9">
            <w:pPr>
              <w:spacing w:before="40" w:line="22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"/>
                <w:szCs w:val="21"/>
              </w:rPr>
              <w:t>总控站、分控站、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基础设备联合调</w:t>
            </w:r>
            <w:r>
              <w:rPr>
                <w:rFonts w:asciiTheme="minorEastAsia" w:hAnsiTheme="minorEastAsia" w:cstheme="minorEastAsia" w:hint="eastAsia"/>
                <w:szCs w:val="21"/>
              </w:rPr>
              <w:t>试</w:t>
            </w:r>
          </w:p>
        </w:tc>
        <w:tc>
          <w:tcPr>
            <w:tcW w:w="699" w:type="dxa"/>
            <w:vAlign w:val="center"/>
          </w:tcPr>
          <w:p w14:paraId="1B46E6A8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285FA2" w14:textId="77777777" w:rsidR="0080397B" w:rsidRDefault="0080397B">
            <w:pPr>
              <w:pStyle w:val="TableText"/>
              <w:spacing w:line="28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14:paraId="6F1778A8" w14:textId="77777777" w:rsidR="0080397B" w:rsidRDefault="006C6AE9">
            <w:pPr>
              <w:spacing w:before="78" w:line="219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95E4011" w14:textId="77777777">
        <w:tc>
          <w:tcPr>
            <w:tcW w:w="670" w:type="dxa"/>
            <w:vMerge/>
            <w:vAlign w:val="center"/>
          </w:tcPr>
          <w:p w14:paraId="6A1C8E68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DAA16C8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478BA1F5" w14:textId="77777777" w:rsidR="0080397B" w:rsidRDefault="0080397B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6914DC2A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检测报警系统</w:t>
            </w:r>
          </w:p>
        </w:tc>
        <w:tc>
          <w:tcPr>
            <w:tcW w:w="699" w:type="dxa"/>
            <w:vAlign w:val="center"/>
          </w:tcPr>
          <w:p w14:paraId="6B99C6AC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vAlign w:val="center"/>
          </w:tcPr>
          <w:p w14:paraId="0E7F5AB7" w14:textId="77777777" w:rsidR="0080397B" w:rsidRDefault="006C6AE9">
            <w:pPr>
              <w:spacing w:before="43" w:line="218" w:lineRule="auto"/>
              <w:jc w:val="left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4E688E6A" w14:textId="77777777">
        <w:trPr>
          <w:trHeight w:val="602"/>
        </w:trPr>
        <w:tc>
          <w:tcPr>
            <w:tcW w:w="670" w:type="dxa"/>
            <w:vMerge w:val="restart"/>
            <w:vAlign w:val="center"/>
          </w:tcPr>
          <w:p w14:paraId="0ACD1DDE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4</w:t>
            </w:r>
          </w:p>
        </w:tc>
        <w:tc>
          <w:tcPr>
            <w:tcW w:w="787" w:type="dxa"/>
            <w:vMerge w:val="restart"/>
            <w:vAlign w:val="center"/>
          </w:tcPr>
          <w:p w14:paraId="4B9A0C54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PCR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实验室装饰、装修</w:t>
            </w:r>
          </w:p>
        </w:tc>
        <w:tc>
          <w:tcPr>
            <w:tcW w:w="1172" w:type="dxa"/>
            <w:vMerge w:val="restart"/>
            <w:vAlign w:val="center"/>
          </w:tcPr>
          <w:p w14:paraId="25617347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装饰、装修部分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ABD1892" w14:textId="77777777" w:rsidR="0080397B" w:rsidRDefault="006C6AE9">
            <w:pPr>
              <w:spacing w:before="178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彩钢板门、门锁</w:t>
            </w:r>
          </w:p>
        </w:tc>
        <w:tc>
          <w:tcPr>
            <w:tcW w:w="699" w:type="dxa"/>
            <w:vMerge w:val="restart"/>
            <w:vAlign w:val="center"/>
          </w:tcPr>
          <w:p w14:paraId="5A67586B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  <w:p w14:paraId="28C2CF92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337A3F1" w14:textId="77777777" w:rsidR="0080397B" w:rsidRDefault="006C6AE9">
            <w:pPr>
              <w:spacing w:before="180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4137873C" w14:textId="77777777">
        <w:trPr>
          <w:trHeight w:val="583"/>
        </w:trPr>
        <w:tc>
          <w:tcPr>
            <w:tcW w:w="670" w:type="dxa"/>
            <w:vMerge/>
            <w:vAlign w:val="center"/>
          </w:tcPr>
          <w:p w14:paraId="65834FC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5D484B6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EB26B0F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DF8A2A2" w14:textId="77777777" w:rsidR="0080397B" w:rsidRDefault="006C6AE9">
            <w:pPr>
              <w:spacing w:before="189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铝合金装饰材料</w:t>
            </w:r>
          </w:p>
        </w:tc>
        <w:tc>
          <w:tcPr>
            <w:tcW w:w="699" w:type="dxa"/>
            <w:vMerge/>
            <w:vAlign w:val="center"/>
          </w:tcPr>
          <w:p w14:paraId="2BD3109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65ADA18" w14:textId="77777777" w:rsidR="0080397B" w:rsidRDefault="006C6AE9">
            <w:pPr>
              <w:spacing w:before="191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月检，每季维护</w:t>
            </w:r>
          </w:p>
        </w:tc>
      </w:tr>
      <w:tr w:rsidR="0080397B" w14:paraId="0B84C244" w14:textId="77777777">
        <w:trPr>
          <w:trHeight w:val="533"/>
        </w:trPr>
        <w:tc>
          <w:tcPr>
            <w:tcW w:w="670" w:type="dxa"/>
            <w:vMerge/>
            <w:vAlign w:val="center"/>
          </w:tcPr>
          <w:p w14:paraId="544BCFF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5D2B69D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9F3E3D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B6AFD6E" w14:textId="77777777" w:rsidR="0080397B" w:rsidRDefault="006C6AE9">
            <w:pPr>
              <w:spacing w:before="179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1"/>
                <w:szCs w:val="21"/>
              </w:rPr>
              <w:t>PVC</w:t>
            </w:r>
            <w:r>
              <w:rPr>
                <w:rFonts w:asciiTheme="minorEastAsia" w:hAnsiTheme="minorEastAsia" w:cstheme="minorEastAsia" w:hint="eastAsia"/>
                <w:spacing w:val="-1"/>
                <w:szCs w:val="21"/>
              </w:rPr>
              <w:t>卷材地面</w:t>
            </w:r>
          </w:p>
        </w:tc>
        <w:tc>
          <w:tcPr>
            <w:tcW w:w="699" w:type="dxa"/>
            <w:vMerge/>
            <w:vAlign w:val="center"/>
          </w:tcPr>
          <w:p w14:paraId="7E4EE8D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ECF5255" w14:textId="77777777" w:rsidR="0080397B" w:rsidRDefault="006C6AE9">
            <w:pPr>
              <w:spacing w:before="181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月检，每月维护</w:t>
            </w:r>
          </w:p>
        </w:tc>
      </w:tr>
      <w:tr w:rsidR="0080397B" w14:paraId="60DD97A3" w14:textId="77777777">
        <w:trPr>
          <w:trHeight w:val="438"/>
        </w:trPr>
        <w:tc>
          <w:tcPr>
            <w:tcW w:w="670" w:type="dxa"/>
            <w:vMerge/>
            <w:vAlign w:val="center"/>
          </w:tcPr>
          <w:p w14:paraId="189CDBE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1443E23E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4F0C89CA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2A68454" w14:textId="77777777" w:rsidR="0080397B" w:rsidRDefault="006C6AE9">
            <w:pPr>
              <w:spacing w:before="179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彩钢板缝密封</w:t>
            </w:r>
          </w:p>
        </w:tc>
        <w:tc>
          <w:tcPr>
            <w:tcW w:w="699" w:type="dxa"/>
            <w:vMerge/>
            <w:vAlign w:val="center"/>
          </w:tcPr>
          <w:p w14:paraId="143D992C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F16AF31" w14:textId="77777777" w:rsidR="0080397B" w:rsidRDefault="006C6AE9">
            <w:pPr>
              <w:spacing w:before="181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2AB4B826" w14:textId="77777777">
        <w:trPr>
          <w:trHeight w:val="771"/>
        </w:trPr>
        <w:tc>
          <w:tcPr>
            <w:tcW w:w="670" w:type="dxa"/>
            <w:vMerge/>
            <w:vAlign w:val="center"/>
          </w:tcPr>
          <w:p w14:paraId="73497A33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284E04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89440DB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室内照明系统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B30DC95" w14:textId="77777777" w:rsidR="0080397B" w:rsidRDefault="006C6AE9">
            <w:pPr>
              <w:spacing w:before="191" w:line="250" w:lineRule="auto"/>
              <w:ind w:right="134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灯具、开关、插座、配电设备</w:t>
            </w:r>
          </w:p>
        </w:tc>
        <w:tc>
          <w:tcPr>
            <w:tcW w:w="699" w:type="dxa"/>
            <w:vAlign w:val="center"/>
          </w:tcPr>
          <w:p w14:paraId="7875E4DD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B8B5FC" w14:textId="77777777" w:rsidR="0080397B" w:rsidRDefault="006C6AE9">
            <w:pPr>
              <w:spacing w:before="78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3E412C5" w14:textId="77777777">
        <w:trPr>
          <w:trHeight w:val="395"/>
        </w:trPr>
        <w:tc>
          <w:tcPr>
            <w:tcW w:w="670" w:type="dxa"/>
            <w:vMerge/>
            <w:vAlign w:val="center"/>
          </w:tcPr>
          <w:p w14:paraId="67E5E545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104DB4C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56A79DD6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室内通风系统</w:t>
            </w:r>
          </w:p>
        </w:tc>
        <w:tc>
          <w:tcPr>
            <w:tcW w:w="2807" w:type="dxa"/>
            <w:vMerge w:val="restart"/>
            <w:shd w:val="clear" w:color="auto" w:fill="auto"/>
            <w:vAlign w:val="center"/>
          </w:tcPr>
          <w:p w14:paraId="0E5D5A0F" w14:textId="77777777" w:rsidR="0080397B" w:rsidRDefault="006C6AE9">
            <w:pPr>
              <w:spacing w:before="78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高效风口、风阀</w:t>
            </w:r>
          </w:p>
        </w:tc>
        <w:tc>
          <w:tcPr>
            <w:tcW w:w="699" w:type="dxa"/>
            <w:vMerge w:val="restart"/>
            <w:vAlign w:val="center"/>
          </w:tcPr>
          <w:p w14:paraId="51EC7018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2CCA89" w14:textId="77777777" w:rsidR="0080397B" w:rsidRDefault="006C6AE9">
            <w:pPr>
              <w:spacing w:before="183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0"/>
                <w:szCs w:val="21"/>
              </w:rPr>
              <w:t>风阀：月检；</w:t>
            </w:r>
          </w:p>
        </w:tc>
      </w:tr>
      <w:tr w:rsidR="0080397B" w14:paraId="2678A33C" w14:textId="77777777">
        <w:trPr>
          <w:trHeight w:val="299"/>
        </w:trPr>
        <w:tc>
          <w:tcPr>
            <w:tcW w:w="670" w:type="dxa"/>
            <w:vMerge/>
            <w:vAlign w:val="center"/>
          </w:tcPr>
          <w:p w14:paraId="4E6CBE59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772DA5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73F92B5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Merge/>
            <w:vAlign w:val="center"/>
          </w:tcPr>
          <w:p w14:paraId="5C452B2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699" w:type="dxa"/>
            <w:vMerge/>
            <w:vAlign w:val="center"/>
          </w:tcPr>
          <w:p w14:paraId="3836C5FD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4DD94C0" w14:textId="77777777" w:rsidR="0080397B" w:rsidRDefault="006C6AE9">
            <w:pPr>
              <w:spacing w:before="42" w:line="218" w:lineRule="auto"/>
              <w:ind w:right="71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高效过滤器：每年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>更换一次</w:t>
            </w:r>
          </w:p>
        </w:tc>
      </w:tr>
      <w:tr w:rsidR="0080397B" w14:paraId="6B849E0E" w14:textId="77777777">
        <w:tc>
          <w:tcPr>
            <w:tcW w:w="670" w:type="dxa"/>
            <w:vMerge/>
            <w:vAlign w:val="center"/>
          </w:tcPr>
          <w:p w14:paraId="0046482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A36FBA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8D2E6A6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数字化控制系统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97AB3BF" w14:textId="77777777" w:rsidR="0080397B" w:rsidRDefault="006C6AE9">
            <w:pPr>
              <w:spacing w:before="45" w:line="221" w:lineRule="auto"/>
              <w:ind w:right="15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风速、风压、温</w:t>
            </w:r>
            <w:r>
              <w:rPr>
                <w:rFonts w:asciiTheme="minorEastAsia" w:hAnsiTheme="minorEastAsia" w:cstheme="minorEastAsia" w:hint="eastAsia"/>
                <w:spacing w:val="2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度传感器等</w:t>
            </w:r>
          </w:p>
        </w:tc>
        <w:tc>
          <w:tcPr>
            <w:tcW w:w="699" w:type="dxa"/>
            <w:vMerge w:val="restart"/>
            <w:vAlign w:val="center"/>
          </w:tcPr>
          <w:p w14:paraId="138947B7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D41F588" w14:textId="77777777" w:rsidR="0080397B" w:rsidRDefault="006C6AE9">
            <w:pPr>
              <w:spacing w:before="204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7BE78383" w14:textId="77777777">
        <w:tc>
          <w:tcPr>
            <w:tcW w:w="670" w:type="dxa"/>
            <w:vMerge/>
            <w:vAlign w:val="center"/>
          </w:tcPr>
          <w:p w14:paraId="49F742D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BB6020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A1F1BC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C0693CE" w14:textId="77777777" w:rsidR="0080397B" w:rsidRDefault="006C6AE9">
            <w:pPr>
              <w:spacing w:before="194" w:line="22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4"/>
                <w:szCs w:val="21"/>
              </w:rPr>
              <w:t>分控站</w:t>
            </w:r>
          </w:p>
        </w:tc>
        <w:tc>
          <w:tcPr>
            <w:tcW w:w="699" w:type="dxa"/>
            <w:vMerge/>
            <w:vAlign w:val="center"/>
          </w:tcPr>
          <w:p w14:paraId="12B748B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DC774D1" w14:textId="77777777" w:rsidR="0080397B" w:rsidRDefault="006C6AE9">
            <w:pPr>
              <w:spacing w:before="194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6A34DB94" w14:textId="77777777">
        <w:tc>
          <w:tcPr>
            <w:tcW w:w="670" w:type="dxa"/>
            <w:vMerge/>
            <w:vAlign w:val="center"/>
          </w:tcPr>
          <w:p w14:paraId="6A39B1DF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AA2F4DD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314D041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系统调试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7F44DA9" w14:textId="77777777" w:rsidR="0080397B" w:rsidRDefault="006C6AE9">
            <w:pPr>
              <w:spacing w:before="195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室内压差校准</w:t>
            </w:r>
          </w:p>
        </w:tc>
        <w:tc>
          <w:tcPr>
            <w:tcW w:w="699" w:type="dxa"/>
            <w:vAlign w:val="center"/>
          </w:tcPr>
          <w:p w14:paraId="0F22AE25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9277278" w14:textId="77777777" w:rsidR="0080397B" w:rsidRDefault="006C6AE9">
            <w:pPr>
              <w:spacing w:before="195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61311655" w14:textId="77777777">
        <w:tc>
          <w:tcPr>
            <w:tcW w:w="670" w:type="dxa"/>
            <w:vMerge w:val="restart"/>
            <w:vAlign w:val="center"/>
          </w:tcPr>
          <w:p w14:paraId="759D7DF5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5</w:t>
            </w:r>
          </w:p>
        </w:tc>
        <w:tc>
          <w:tcPr>
            <w:tcW w:w="787" w:type="dxa"/>
            <w:vMerge w:val="restart"/>
            <w:vAlign w:val="center"/>
          </w:tcPr>
          <w:p w14:paraId="26719DC7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医学病理基础装置</w:t>
            </w:r>
          </w:p>
        </w:tc>
        <w:tc>
          <w:tcPr>
            <w:tcW w:w="1172" w:type="dxa"/>
            <w:vMerge w:val="restart"/>
            <w:vAlign w:val="center"/>
          </w:tcPr>
          <w:p w14:paraId="2B21970C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升降型智能控制生物安全取材工作站、福尔马林灌装机转存系统（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台）</w:t>
            </w:r>
          </w:p>
        </w:tc>
        <w:tc>
          <w:tcPr>
            <w:tcW w:w="2807" w:type="dxa"/>
            <w:vAlign w:val="center"/>
          </w:tcPr>
          <w:p w14:paraId="6CB26B89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电气配件、线路</w:t>
            </w:r>
          </w:p>
        </w:tc>
        <w:tc>
          <w:tcPr>
            <w:tcW w:w="699" w:type="dxa"/>
            <w:vAlign w:val="center"/>
          </w:tcPr>
          <w:p w14:paraId="1548A7E8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F4AE730" w14:textId="77777777" w:rsidR="0080397B" w:rsidRDefault="006C6AE9">
            <w:pPr>
              <w:spacing w:before="196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17F402FF" w14:textId="77777777">
        <w:trPr>
          <w:trHeight w:val="448"/>
        </w:trPr>
        <w:tc>
          <w:tcPr>
            <w:tcW w:w="670" w:type="dxa"/>
            <w:vMerge/>
            <w:vAlign w:val="center"/>
          </w:tcPr>
          <w:p w14:paraId="09496CAD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4F98B7A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7889E4DA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3A498194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触摸显示器</w:t>
            </w:r>
          </w:p>
        </w:tc>
        <w:tc>
          <w:tcPr>
            <w:tcW w:w="699" w:type="dxa"/>
            <w:vAlign w:val="center"/>
          </w:tcPr>
          <w:p w14:paraId="143BF6AA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4001E20" w14:textId="77777777" w:rsidR="0080397B" w:rsidRDefault="006C6AE9">
            <w:pPr>
              <w:spacing w:before="206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21B2EA58" w14:textId="77777777">
        <w:tc>
          <w:tcPr>
            <w:tcW w:w="670" w:type="dxa"/>
            <w:vMerge/>
            <w:vAlign w:val="center"/>
          </w:tcPr>
          <w:p w14:paraId="383B8506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3CC4B62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637CC6E0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0291998A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升降操作台面</w:t>
            </w:r>
          </w:p>
        </w:tc>
        <w:tc>
          <w:tcPr>
            <w:tcW w:w="699" w:type="dxa"/>
            <w:vAlign w:val="center"/>
          </w:tcPr>
          <w:p w14:paraId="4C240428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2B9D3F8" w14:textId="77777777" w:rsidR="0080397B" w:rsidRDefault="006C6AE9">
            <w:pPr>
              <w:spacing w:before="197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10964EB7" w14:textId="77777777">
        <w:tc>
          <w:tcPr>
            <w:tcW w:w="670" w:type="dxa"/>
            <w:vMerge/>
            <w:vAlign w:val="center"/>
          </w:tcPr>
          <w:p w14:paraId="6203B4F5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480D74A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683D597A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1F84ABDB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粉碎机</w:t>
            </w:r>
          </w:p>
        </w:tc>
        <w:tc>
          <w:tcPr>
            <w:tcW w:w="699" w:type="dxa"/>
            <w:vAlign w:val="center"/>
          </w:tcPr>
          <w:p w14:paraId="098201BD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0A64F3E" w14:textId="77777777" w:rsidR="0080397B" w:rsidRDefault="006C6AE9">
            <w:pPr>
              <w:spacing w:before="207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41D6DCD9" w14:textId="77777777">
        <w:tc>
          <w:tcPr>
            <w:tcW w:w="670" w:type="dxa"/>
            <w:vMerge/>
            <w:vAlign w:val="center"/>
          </w:tcPr>
          <w:p w14:paraId="65A5E27C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3BDE02E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4CF1309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6D097FCC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甲醛灌装机转存</w:t>
            </w:r>
          </w:p>
        </w:tc>
        <w:tc>
          <w:tcPr>
            <w:tcW w:w="699" w:type="dxa"/>
            <w:vAlign w:val="center"/>
          </w:tcPr>
          <w:p w14:paraId="536131B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0D90A80" w14:textId="77777777" w:rsidR="0080397B" w:rsidRDefault="006C6AE9">
            <w:pPr>
              <w:spacing w:before="208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520E3DDD" w14:textId="77777777">
        <w:tc>
          <w:tcPr>
            <w:tcW w:w="670" w:type="dxa"/>
            <w:vMerge/>
            <w:vAlign w:val="center"/>
          </w:tcPr>
          <w:p w14:paraId="69BE0649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5230383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4D401B38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524B49E9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排风格栅</w:t>
            </w:r>
          </w:p>
        </w:tc>
        <w:tc>
          <w:tcPr>
            <w:tcW w:w="699" w:type="dxa"/>
            <w:vAlign w:val="center"/>
          </w:tcPr>
          <w:p w14:paraId="0392CFAE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7B51A37" w14:textId="77777777" w:rsidR="0080397B" w:rsidRDefault="006C6AE9">
            <w:pPr>
              <w:spacing w:before="78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2FC4E5DC" w14:textId="77777777">
        <w:tc>
          <w:tcPr>
            <w:tcW w:w="670" w:type="dxa"/>
            <w:vMerge/>
            <w:vAlign w:val="center"/>
          </w:tcPr>
          <w:p w14:paraId="40061BD2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721C86C6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10A2268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全不锈钢智能控制标本处理</w:t>
            </w:r>
          </w:p>
        </w:tc>
        <w:tc>
          <w:tcPr>
            <w:tcW w:w="2807" w:type="dxa"/>
            <w:vAlign w:val="center"/>
          </w:tcPr>
          <w:p w14:paraId="61422C6A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电气配件、线路</w:t>
            </w:r>
          </w:p>
        </w:tc>
        <w:tc>
          <w:tcPr>
            <w:tcW w:w="699" w:type="dxa"/>
            <w:vAlign w:val="center"/>
          </w:tcPr>
          <w:p w14:paraId="1A243D8B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9136F0F" w14:textId="77777777" w:rsidR="0080397B" w:rsidRDefault="006C6AE9">
            <w:pPr>
              <w:spacing w:before="199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4B53CADB" w14:textId="77777777">
        <w:tc>
          <w:tcPr>
            <w:tcW w:w="670" w:type="dxa"/>
            <w:vMerge/>
            <w:vAlign w:val="center"/>
          </w:tcPr>
          <w:p w14:paraId="62115DB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1C78368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0569CEFC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565A779E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触摸显示屏</w:t>
            </w:r>
          </w:p>
        </w:tc>
        <w:tc>
          <w:tcPr>
            <w:tcW w:w="699" w:type="dxa"/>
            <w:vAlign w:val="center"/>
          </w:tcPr>
          <w:p w14:paraId="6B92908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9671F4B" w14:textId="77777777" w:rsidR="0080397B" w:rsidRDefault="006C6AE9">
            <w:pPr>
              <w:spacing w:before="210" w:line="219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  <w:tr w:rsidR="0080397B" w14:paraId="7FBC1232" w14:textId="77777777">
        <w:tc>
          <w:tcPr>
            <w:tcW w:w="670" w:type="dxa"/>
            <w:vMerge/>
            <w:vAlign w:val="center"/>
          </w:tcPr>
          <w:p w14:paraId="4E0A0A11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787" w:type="dxa"/>
            <w:vMerge/>
            <w:vAlign w:val="center"/>
          </w:tcPr>
          <w:p w14:paraId="0657A6F7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1172" w:type="dxa"/>
            <w:vMerge/>
            <w:vAlign w:val="center"/>
          </w:tcPr>
          <w:p w14:paraId="2407E264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02115FC3" w14:textId="77777777" w:rsidR="0080397B" w:rsidRDefault="006C6AE9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1"/>
                <w:szCs w:val="21"/>
              </w:rPr>
              <w:t>操作视窗</w:t>
            </w:r>
          </w:p>
        </w:tc>
        <w:tc>
          <w:tcPr>
            <w:tcW w:w="699" w:type="dxa"/>
            <w:vAlign w:val="center"/>
          </w:tcPr>
          <w:p w14:paraId="3F36CCCC" w14:textId="77777777" w:rsidR="0080397B" w:rsidRDefault="0080397B">
            <w:pPr>
              <w:spacing w:before="43" w:line="218" w:lineRule="auto"/>
              <w:rPr>
                <w:rFonts w:asciiTheme="minorEastAsia" w:hAnsiTheme="minorEastAsia" w:cstheme="minorEastAsia"/>
                <w:spacing w:val="1"/>
                <w:szCs w:val="2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0C2AEE3" w14:textId="77777777" w:rsidR="0080397B" w:rsidRDefault="006C6AE9">
            <w:pPr>
              <w:spacing w:before="195" w:line="219" w:lineRule="auto"/>
              <w:rPr>
                <w:rFonts w:asciiTheme="minorEastAsia" w:hAnsiTheme="minorEastAsia" w:cstheme="minorEastAsia"/>
                <w:spacing w:val="-2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"/>
                <w:szCs w:val="21"/>
              </w:rPr>
              <w:t>每个月检查一次</w:t>
            </w:r>
          </w:p>
        </w:tc>
      </w:tr>
    </w:tbl>
    <w:p w14:paraId="2C1F616F" w14:textId="77777777" w:rsidR="0080397B" w:rsidRDefault="0080397B">
      <w:pPr>
        <w:spacing w:before="43" w:line="218" w:lineRule="auto"/>
        <w:rPr>
          <w:rFonts w:ascii="宋体" w:eastAsia="宋体" w:hAnsi="宋体" w:cs="宋体"/>
          <w:spacing w:val="1"/>
          <w:sz w:val="25"/>
          <w:szCs w:val="25"/>
        </w:rPr>
      </w:pPr>
    </w:p>
    <w:sectPr w:rsidR="0080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0AEB" w14:textId="77777777" w:rsidR="006C6AE9" w:rsidRDefault="006C6AE9" w:rsidP="004350CB">
      <w:r>
        <w:separator/>
      </w:r>
    </w:p>
  </w:endnote>
  <w:endnote w:type="continuationSeparator" w:id="0">
    <w:p w14:paraId="377D866C" w14:textId="77777777" w:rsidR="006C6AE9" w:rsidRDefault="006C6AE9" w:rsidP="004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620F1" w14:textId="77777777" w:rsidR="006C6AE9" w:rsidRDefault="006C6AE9" w:rsidP="004350CB">
      <w:r>
        <w:separator/>
      </w:r>
    </w:p>
  </w:footnote>
  <w:footnote w:type="continuationSeparator" w:id="0">
    <w:p w14:paraId="0A145831" w14:textId="77777777" w:rsidR="006C6AE9" w:rsidRDefault="006C6AE9" w:rsidP="0043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7B"/>
    <w:rsid w:val="004350CB"/>
    <w:rsid w:val="006C6AE9"/>
    <w:rsid w:val="0080397B"/>
    <w:rsid w:val="0CC2094C"/>
    <w:rsid w:val="19D11E91"/>
    <w:rsid w:val="291A6471"/>
    <w:rsid w:val="2A1E7D0A"/>
    <w:rsid w:val="2CC059BA"/>
    <w:rsid w:val="302F5F54"/>
    <w:rsid w:val="339349D3"/>
    <w:rsid w:val="4F824AB9"/>
    <w:rsid w:val="5989607D"/>
    <w:rsid w:val="5D5C0FB3"/>
    <w:rsid w:val="5DE23AE2"/>
    <w:rsid w:val="62AC2121"/>
    <w:rsid w:val="7308583E"/>
    <w:rsid w:val="787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1492EB-DD7A-4024-857C-A39438A4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43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50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50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wangting</cp:lastModifiedBy>
  <cp:revision>2</cp:revision>
  <dcterms:created xsi:type="dcterms:W3CDTF">2026-02-12T05:25:00Z</dcterms:created>
  <dcterms:modified xsi:type="dcterms:W3CDTF">2026-02-12T05:25:00Z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eyJoZGlkIjoiZDE0YjUyOTMzMjhkNWZmYTE1MTVmZDA5NDQ3NGNiZWEiLCJ1c2VySWQiOiIxNjY4NjE4Mzg2In0=</vt:lpwstr>
  </property>
  <property fmtid="{D5CDD505-2E9C-101B-9397-08002B2CF9AE}" pid="4" name="ICV">
    <vt:lpwstr>7DA1B512FA4344228CCCEF4A5F0817F3_13</vt:lpwstr>
  </property>
</Properties>
</file>